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2A" w:rsidRPr="00014C06" w:rsidRDefault="005A462A" w:rsidP="00EB03E5">
      <w:pPr>
        <w:spacing w:after="0" w:line="240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بسمه تعالي </w:t>
      </w:r>
    </w:p>
    <w:p w:rsidR="00BB7708" w:rsidRPr="00014C06" w:rsidRDefault="005A462A" w:rsidP="00EB03E5">
      <w:pPr>
        <w:spacing w:after="0" w:line="240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معاونت تحقيقات و فناوري</w:t>
      </w:r>
      <w:r w:rsidR="00BB7708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دانشگاه علوم پزشكي شهركرد</w:t>
      </w:r>
    </w:p>
    <w:p w:rsidR="005A462A" w:rsidRPr="00014C06" w:rsidRDefault="005A462A" w:rsidP="00A1013F">
      <w:pPr>
        <w:bidi/>
        <w:spacing w:after="0" w:line="240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پرسشنامه انتخاب پژوهشگر برتر</w:t>
      </w:r>
      <w:r w:rsidR="0071618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، مقاله برتر </w:t>
      </w:r>
      <w:r w:rsidR="0000351B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، محقق جوان برتر و </w:t>
      </w:r>
      <w:r w:rsidR="0071618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فناور برتر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سال</w:t>
      </w:r>
      <w:r w:rsidR="00157510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BB7708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A1013F">
        <w:rPr>
          <w:rFonts w:ascii="IranNastaliq" w:hAnsi="IranNastaliq" w:cs="B Nazanin" w:hint="cs"/>
          <w:sz w:val="28"/>
          <w:szCs w:val="28"/>
          <w:rtl/>
          <w:lang w:bidi="fa-IR"/>
        </w:rPr>
        <w:t>2016</w:t>
      </w:r>
      <w:r w:rsidR="00237BEE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مصوب شورای پژوهشی دانشگاه مورخه </w:t>
      </w:r>
      <w:r w:rsidR="00CA775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07</w:t>
      </w:r>
      <w:r w:rsidR="00237BEE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/0</w:t>
      </w:r>
      <w:r w:rsidR="00CA775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8</w:t>
      </w:r>
      <w:r w:rsidR="00237BEE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/9</w:t>
      </w:r>
      <w:r w:rsidR="00CA775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6</w:t>
      </w:r>
    </w:p>
    <w:p w:rsidR="0099711D" w:rsidRPr="00014C06" w:rsidRDefault="00BB7708" w:rsidP="00EB03E5">
      <w:pPr>
        <w:spacing w:after="0" w:line="240" w:lineRule="auto"/>
        <w:jc w:val="right"/>
        <w:rPr>
          <w:rFonts w:ascii="IranNastaliq" w:hAnsi="IranNastaliq" w:cs="B Nazanin"/>
          <w:sz w:val="28"/>
          <w:szCs w:val="28"/>
          <w:rtl/>
          <w:lang w:bidi="fa-IR"/>
        </w:rPr>
      </w:pP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نام و نام خانوادگي:</w:t>
      </w:r>
      <w:r w:rsidR="00A97DD6" w:rsidRPr="00014C06">
        <w:rPr>
          <w:rFonts w:ascii="IranNastaliq" w:hAnsi="IranNastaliq" w:cs="B Nazanin"/>
          <w:sz w:val="28"/>
          <w:szCs w:val="28"/>
          <w:rtl/>
          <w:lang w:bidi="fa-IR"/>
        </w:rPr>
        <w:t xml:space="preserve">          </w:t>
      </w:r>
      <w:r w:rsidR="0016203B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</w:t>
      </w:r>
      <w:r w:rsidR="0099711D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   </w:t>
      </w:r>
      <w:r w:rsidR="0016203B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</w:t>
      </w:r>
      <w:r w:rsidR="00E50EA4" w:rsidRPr="00014C06">
        <w:rPr>
          <w:rFonts w:ascii="IranNastaliq" w:hAnsi="IranNastaliq" w:cs="B Nazanin"/>
          <w:sz w:val="28"/>
          <w:szCs w:val="28"/>
          <w:rtl/>
          <w:lang w:bidi="fa-IR"/>
        </w:rPr>
        <w:t xml:space="preserve">مدرك تحصيلي و رتبه علمي :            </w:t>
      </w:r>
      <w:r w:rsidR="00E50EA4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</w:t>
      </w:r>
      <w:r w:rsidR="0099711D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</w:t>
      </w:r>
      <w:r w:rsidR="00E50EA4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="00E50EA4" w:rsidRPr="00014C06">
        <w:rPr>
          <w:rFonts w:ascii="IranNastaliq" w:hAnsi="IranNastaliq" w:cs="B Nazanin"/>
          <w:sz w:val="28"/>
          <w:szCs w:val="28"/>
          <w:rtl/>
          <w:lang w:bidi="fa-IR"/>
        </w:rPr>
        <w:t>رشته تخصصي:</w:t>
      </w:r>
    </w:p>
    <w:p w:rsidR="00E50EA4" w:rsidRPr="00014C06" w:rsidRDefault="00E50EA4" w:rsidP="00EB03E5">
      <w:pPr>
        <w:spacing w:after="0" w:line="240" w:lineRule="auto"/>
        <w:jc w:val="right"/>
        <w:rPr>
          <w:rFonts w:ascii="IranNastaliq" w:hAnsi="IranNastaliq" w:cs="B Nazanin"/>
          <w:sz w:val="28"/>
          <w:szCs w:val="28"/>
          <w:rtl/>
          <w:lang w:bidi="fa-IR"/>
        </w:rPr>
      </w:pP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 xml:space="preserve">محل اشتغال:                      </w:t>
      </w:r>
      <w:r w:rsidR="0099711D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 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 xml:space="preserve">نوع استخدام:  </w:t>
      </w:r>
      <w:r w:rsidR="0099711D" w:rsidRPr="00014C06">
        <w:rPr>
          <w:rFonts w:ascii="IranNastaliq" w:hAnsi="IranNastaliq" w:cs="B Nazanin"/>
          <w:sz w:val="28"/>
          <w:szCs w:val="28"/>
          <w:rtl/>
          <w:lang w:bidi="fa-IR"/>
        </w:rPr>
        <w:t xml:space="preserve">                        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="0099711D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آيا تا كنون پژوهشگر برتر شده ايد؟</w:t>
      </w:r>
    </w:p>
    <w:p w:rsidR="00E46E5F" w:rsidRPr="00014C06" w:rsidRDefault="0063067A" w:rsidP="00CA7759">
      <w:pPr>
        <w:pStyle w:val="ListParagraph"/>
        <w:numPr>
          <w:ilvl w:val="0"/>
          <w:numId w:val="9"/>
        </w:numPr>
        <w:bidi/>
        <w:spacing w:before="100" w:beforeAutospacing="1" w:after="0" w:line="240" w:lineRule="auto"/>
        <w:ind w:left="0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7.35pt;margin-top:7.45pt;width:739.25pt;height:.05pt;z-index:251658240" o:connectortype="straight" strokeweight="3pt"/>
        </w:pict>
      </w:r>
      <w:r w:rsidR="00926DE4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مدارك </w:t>
      </w:r>
      <w:r w:rsidR="00237BEE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کلیه </w:t>
      </w:r>
      <w:r w:rsidR="00926DE4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متقاضيان</w:t>
      </w:r>
      <w:r w:rsidR="00926DE4"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926DE4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به صورت یک ساله</w:t>
      </w:r>
      <w:r w:rsidR="009C70EE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926DE4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مورد ارزیابی قرار خواهد گرفت. </w:t>
      </w:r>
      <w:r w:rsidR="00237BEE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سال 201</w:t>
      </w:r>
      <w:r w:rsidR="00CA775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6</w:t>
      </w:r>
      <w:r w:rsidR="00237BEE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میلادی مبنای ارزیابی خواهد بود.</w:t>
      </w:r>
    </w:p>
    <w:p w:rsidR="00237BEE" w:rsidRPr="00014C06" w:rsidRDefault="00237BEE" w:rsidP="00DA7E34">
      <w:pPr>
        <w:pStyle w:val="ListParagraph"/>
        <w:numPr>
          <w:ilvl w:val="0"/>
          <w:numId w:val="18"/>
        </w:numPr>
        <w:bidi/>
        <w:spacing w:after="0" w:line="240" w:lineRule="auto"/>
        <w:ind w:left="18"/>
        <w:rPr>
          <w:rFonts w:ascii="IranNastaliq" w:hAnsi="IranNastaliq" w:cs="B Nazanin"/>
          <w:sz w:val="28"/>
          <w:szCs w:val="28"/>
          <w:rtl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افرادی که سال گذشته</w:t>
      </w:r>
      <w:r w:rsidR="00CA775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="00DA7E34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1395</w:t>
      </w:r>
      <w:r w:rsidR="00CA775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)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پژوهشگر برتر انتخاب شده اند</w:t>
      </w:r>
      <w:r w:rsidR="009C70EE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، 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مستندات</w:t>
      </w:r>
      <w:r w:rsidR="00CA775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آنها بررسی و نتیجه آن ضربدر یک دوم می شود.</w:t>
      </w:r>
    </w:p>
    <w:p w:rsidR="004D0888" w:rsidRPr="00014C06" w:rsidRDefault="00904851" w:rsidP="00CA7759">
      <w:pPr>
        <w:pStyle w:val="ListParagraph"/>
        <w:numPr>
          <w:ilvl w:val="0"/>
          <w:numId w:val="18"/>
        </w:numPr>
        <w:bidi/>
        <w:spacing w:after="0" w:line="240" w:lineRule="auto"/>
        <w:ind w:left="18"/>
        <w:jc w:val="both"/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</w:pPr>
      <w:r w:rsidRPr="00014C0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شرط ورود پژوهشگر به فرآیند انتخاب پژوهشگر برتر </w:t>
      </w:r>
      <w:r w:rsidR="009C70EE" w:rsidRPr="00014C0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جهت اعضاء هیات علمی، </w:t>
      </w:r>
      <w:r w:rsidRPr="00014C0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داشتن </w:t>
      </w:r>
      <w:r w:rsidRPr="00014C06">
        <w:rPr>
          <w:rFonts w:asciiTheme="majorBidi" w:hAnsiTheme="majorBidi" w:cs="B Nazanin"/>
          <w:color w:val="000000" w:themeColor="text1"/>
          <w:sz w:val="28"/>
          <w:szCs w:val="28"/>
          <w:lang w:bidi="fa-IR"/>
        </w:rPr>
        <w:t>H</w:t>
      </w:r>
      <w:r w:rsidR="009C70EE" w:rsidRPr="00014C06">
        <w:rPr>
          <w:rFonts w:asciiTheme="majorBidi" w:hAnsiTheme="majorBidi" w:cs="B Nazanin"/>
          <w:color w:val="000000" w:themeColor="text1"/>
          <w:sz w:val="28"/>
          <w:szCs w:val="28"/>
          <w:lang w:bidi="fa-IR"/>
        </w:rPr>
        <w:t>-</w:t>
      </w:r>
      <w:r w:rsidRPr="00014C06">
        <w:rPr>
          <w:rFonts w:asciiTheme="majorBidi" w:hAnsiTheme="majorBidi" w:cs="B Nazanin"/>
          <w:color w:val="000000" w:themeColor="text1"/>
          <w:sz w:val="28"/>
          <w:szCs w:val="28"/>
          <w:lang w:bidi="fa-IR"/>
        </w:rPr>
        <w:t>index</w:t>
      </w:r>
      <w:r w:rsidRPr="00014C06">
        <w:rPr>
          <w:rFonts w:asciiTheme="majorBidi" w:hAnsiTheme="majorBidi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برابر و بالای </w:t>
      </w:r>
      <w:r w:rsidR="00CA7759" w:rsidRPr="00014C0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4</w:t>
      </w:r>
      <w:r w:rsidRPr="00014C0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A7759" w:rsidRPr="00014C06">
        <w:rPr>
          <w:rFonts w:ascii="IranNastaliq" w:hAnsi="IranNastaliq" w:cs="B Nazanin" w:hint="cs"/>
          <w:color w:val="000000" w:themeColor="text1"/>
          <w:sz w:val="28"/>
          <w:szCs w:val="28"/>
          <w:u w:val="single"/>
          <w:rtl/>
          <w:lang w:bidi="fa-IR"/>
        </w:rPr>
        <w:t>یا</w:t>
      </w:r>
      <w:r w:rsidRPr="00014C06">
        <w:rPr>
          <w:rFonts w:ascii="IranNastaliq" w:hAnsi="IranNastaliq" w:cs="B Nazanin" w:hint="cs"/>
          <w:color w:val="000000" w:themeColor="text1"/>
          <w:sz w:val="28"/>
          <w:szCs w:val="28"/>
          <w:u w:val="single"/>
          <w:rtl/>
          <w:lang w:bidi="fa-IR"/>
        </w:rPr>
        <w:t xml:space="preserve"> </w:t>
      </w:r>
      <w:r w:rsidRPr="00014C0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چاپ حداقل یک مقاله</w:t>
      </w:r>
      <w:r w:rsidRPr="00014C06">
        <w:rPr>
          <w:rFonts w:asciiTheme="majorBidi" w:hAnsiTheme="majorBidi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014C06">
        <w:rPr>
          <w:rFonts w:asciiTheme="majorBidi" w:hAnsiTheme="majorBidi" w:cs="B Nazanin"/>
          <w:color w:val="000000" w:themeColor="text1"/>
          <w:sz w:val="28"/>
          <w:szCs w:val="28"/>
          <w:lang w:bidi="fa-IR"/>
        </w:rPr>
        <w:t xml:space="preserve">ISI </w:t>
      </w:r>
      <w:r w:rsidRPr="00014C06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بعنوان نویسنده اول یا مسئول در </w:t>
      </w:r>
      <w:r w:rsidR="009C70EE" w:rsidRPr="00014C0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بازه زمانی</w:t>
      </w:r>
      <w:r w:rsidRPr="00014C0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مورد نظر است.</w:t>
      </w:r>
      <w:r w:rsidR="00A037CE" w:rsidRPr="00014C0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(</w:t>
      </w:r>
      <w:r w:rsidR="00A037CE" w:rsidRPr="00014C06">
        <w:rPr>
          <w:rFonts w:asciiTheme="majorBidi" w:hAnsiTheme="majorBidi" w:cs="B Nazanin"/>
          <w:color w:val="000000" w:themeColor="text1"/>
          <w:sz w:val="28"/>
          <w:szCs w:val="28"/>
          <w:lang w:bidi="fa-IR"/>
        </w:rPr>
        <w:t>H-Index</w:t>
      </w:r>
      <w:r w:rsidR="00A037CE" w:rsidRPr="00014C0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 افراد تا پایان سال 201</w:t>
      </w:r>
      <w:r w:rsidR="00CA7759" w:rsidRPr="00014C0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6</w:t>
      </w:r>
      <w:r w:rsidR="00A037CE" w:rsidRPr="00014C0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ملاک می باشد.)</w:t>
      </w:r>
    </w:p>
    <w:p w:rsidR="009C70EE" w:rsidRPr="00014C06" w:rsidRDefault="009C70EE" w:rsidP="00CA7759">
      <w:pPr>
        <w:pStyle w:val="ListParagraph"/>
        <w:numPr>
          <w:ilvl w:val="0"/>
          <w:numId w:val="9"/>
        </w:numPr>
        <w:bidi/>
        <w:spacing w:after="0" w:line="240" w:lineRule="auto"/>
        <w:ind w:left="18"/>
        <w:rPr>
          <w:rFonts w:ascii="IranNastaliq" w:hAnsi="IranNastaliq" w:cs="B Nazanin"/>
          <w:sz w:val="28"/>
          <w:szCs w:val="28"/>
          <w:rtl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کارشناسان </w:t>
      </w:r>
      <w:r w:rsidR="00CA775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مشمول بند بالا نمی باشند. </w:t>
      </w:r>
    </w:p>
    <w:p w:rsidR="00804B9D" w:rsidRPr="00014C06" w:rsidRDefault="009C70EE" w:rsidP="004D0888">
      <w:pPr>
        <w:pStyle w:val="ListParagraph"/>
        <w:numPr>
          <w:ilvl w:val="0"/>
          <w:numId w:val="9"/>
        </w:numPr>
        <w:bidi/>
        <w:spacing w:after="0" w:line="240" w:lineRule="auto"/>
        <w:ind w:left="18"/>
        <w:rPr>
          <w:rFonts w:ascii="IranNastaliq" w:hAnsi="IranNastaliq" w:cs="B Nazanin"/>
          <w:sz w:val="28"/>
          <w:szCs w:val="28"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جهت</w:t>
      </w:r>
      <w:r w:rsidR="00804B9D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دانشجویان طبق آیتم های بخشنامه جشنواره رازی عمل خواهد شد.</w:t>
      </w:r>
    </w:p>
    <w:p w:rsidR="00904851" w:rsidRPr="00014C06" w:rsidRDefault="00804B9D" w:rsidP="0000351B">
      <w:pPr>
        <w:pStyle w:val="ListParagraph"/>
        <w:numPr>
          <w:ilvl w:val="0"/>
          <w:numId w:val="9"/>
        </w:numPr>
        <w:bidi/>
        <w:spacing w:after="0" w:line="240" w:lineRule="auto"/>
        <w:ind w:left="0"/>
        <w:rPr>
          <w:rFonts w:ascii="IranNastaliq" w:hAnsi="IranNastaliq" w:cs="B Nazanin"/>
          <w:sz w:val="28"/>
          <w:szCs w:val="28"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مهلت ارسال مدارک تا تاریخ </w:t>
      </w:r>
      <w:r w:rsidR="00CA775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20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/</w:t>
      </w:r>
      <w:r w:rsidR="00CA775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08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/139</w:t>
      </w:r>
      <w:r w:rsidR="0000351B">
        <w:rPr>
          <w:rFonts w:ascii="IranNastaliq" w:hAnsi="IranNastaliq" w:cs="B Nazanin" w:hint="cs"/>
          <w:sz w:val="28"/>
          <w:szCs w:val="28"/>
          <w:rtl/>
          <w:lang w:bidi="fa-IR"/>
        </w:rPr>
        <w:t>6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D45FE8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تعیین گردید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و این بازه زمانی</w:t>
      </w:r>
      <w:r w:rsidR="0071618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غیر قابل تمدید است.</w:t>
      </w:r>
      <w:r w:rsidR="00A037CE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مدارک</w:t>
      </w:r>
      <w:r w:rsidR="0071618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پژوهشگر برتر و مقاله برتر</w:t>
      </w:r>
      <w:r w:rsidR="00A037CE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به </w:t>
      </w:r>
      <w:r w:rsidR="00CA775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مسئول </w:t>
      </w:r>
      <w:r w:rsidR="00A037CE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واحد علم سنجی معاونت تحقیقات و فناوری</w:t>
      </w:r>
      <w:r w:rsidR="0071618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A037CE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="008440ED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جناب </w:t>
      </w:r>
      <w:r w:rsidR="00A037CE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آقای جلیل قانی) </w:t>
      </w:r>
      <w:r w:rsidR="008440ED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و </w:t>
      </w:r>
      <w:r w:rsidR="0071618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مدارک واحد فناور برتر به </w:t>
      </w:r>
      <w:r w:rsidR="008440ED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مرکز رشد فناوری سلامت دانشگاه (جناب آقای سیف الله بخشی) تحویل داده شود.</w:t>
      </w:r>
    </w:p>
    <w:p w:rsidR="00804B9D" w:rsidRPr="00014C06" w:rsidRDefault="00804B9D" w:rsidP="0000351B">
      <w:pPr>
        <w:pStyle w:val="ListParagraph"/>
        <w:numPr>
          <w:ilvl w:val="0"/>
          <w:numId w:val="9"/>
        </w:numPr>
        <w:bidi/>
        <w:spacing w:after="0" w:line="240" w:lineRule="auto"/>
        <w:ind w:left="0"/>
        <w:rPr>
          <w:rFonts w:ascii="IranNastaliq" w:hAnsi="IranNastaliq" w:cs="B Nazanin"/>
          <w:sz w:val="28"/>
          <w:szCs w:val="28"/>
          <w:lang w:bidi="fa-IR"/>
        </w:rPr>
      </w:pPr>
      <w:bookmarkStart w:id="0" w:name="_GoBack"/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زمان </w:t>
      </w:r>
      <w:r w:rsidR="00D45FE8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اعلام نتایج ارزیابی مستندات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تاریخ </w:t>
      </w:r>
      <w:r w:rsidR="009F644C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30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/8/9</w:t>
      </w:r>
      <w:r w:rsidR="0000351B">
        <w:rPr>
          <w:rFonts w:ascii="IranNastaliq" w:hAnsi="IranNastaliq" w:cs="B Nazanin" w:hint="cs"/>
          <w:sz w:val="28"/>
          <w:szCs w:val="28"/>
          <w:rtl/>
          <w:lang w:bidi="fa-IR"/>
        </w:rPr>
        <w:t>6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و مهلت اعتراض تا تار</w:t>
      </w:r>
      <w:r w:rsidR="009D0438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ی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خ </w:t>
      </w:r>
      <w:r w:rsidR="009F644C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04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/</w:t>
      </w:r>
      <w:r w:rsidR="009F644C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09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/9</w:t>
      </w:r>
      <w:r w:rsidR="0000351B">
        <w:rPr>
          <w:rFonts w:ascii="IranNastaliq" w:hAnsi="IranNastaliq" w:cs="B Nazanin" w:hint="cs"/>
          <w:sz w:val="28"/>
          <w:szCs w:val="28"/>
          <w:rtl/>
          <w:lang w:bidi="fa-IR"/>
        </w:rPr>
        <w:t>6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می</w:t>
      </w:r>
      <w:r w:rsidR="00B8414C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باشد.</w:t>
      </w:r>
    </w:p>
    <w:bookmarkEnd w:id="0"/>
    <w:p w:rsidR="0070608A" w:rsidRPr="00E42D2C" w:rsidRDefault="0070608A" w:rsidP="0070608A">
      <w:pPr>
        <w:pStyle w:val="ListParagraph"/>
        <w:numPr>
          <w:ilvl w:val="0"/>
          <w:numId w:val="9"/>
        </w:numPr>
        <w:bidi/>
        <w:spacing w:after="0" w:line="240" w:lineRule="auto"/>
        <w:ind w:left="0"/>
        <w:rPr>
          <w:rFonts w:ascii="IranNastaliq" w:hAnsi="IranNastaliq" w:cs="B Nazanin"/>
          <w:b/>
          <w:bCs/>
          <w:sz w:val="28"/>
          <w:szCs w:val="28"/>
          <w:lang w:bidi="fa-IR"/>
        </w:rPr>
      </w:pPr>
      <w:r w:rsidRPr="00E42D2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توجه</w:t>
      </w:r>
      <w:r w:rsidR="0022316B" w:rsidRPr="00E42D2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مهم </w:t>
      </w:r>
      <w:r w:rsidRPr="00E42D2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: در صورتی که نویسنده ای اخطاری از کمیته اخلاق گرفته باشد</w:t>
      </w:r>
      <w:r w:rsidR="0022316B" w:rsidRPr="00E42D2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نمی تواند در فراخوان شرکت نماید.</w:t>
      </w:r>
    </w:p>
    <w:p w:rsidR="00933B80" w:rsidRPr="00014C06" w:rsidRDefault="00933B80" w:rsidP="004D0888">
      <w:pPr>
        <w:pStyle w:val="ListParagraph"/>
        <w:numPr>
          <w:ilvl w:val="0"/>
          <w:numId w:val="17"/>
        </w:numPr>
        <w:tabs>
          <w:tab w:val="right" w:pos="18"/>
          <w:tab w:val="right" w:pos="198"/>
        </w:tabs>
        <w:bidi/>
        <w:spacing w:after="0" w:line="240" w:lineRule="auto"/>
        <w:ind w:left="18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توجه مهم:</w:t>
      </w:r>
      <w:r w:rsidR="004D0888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پیرو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دستورالعمل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شماره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1067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دانشگاه</w:t>
      </w:r>
      <w:r w:rsidR="00B8414C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های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علوم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پزشکی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کشور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امتیازات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صرفا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به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مواردی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تعلق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می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گیرند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که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آنها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نام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و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عنوان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کامل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دانشگاه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مطابق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بادستورالعمل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زير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درج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شده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باشد</w:t>
      </w:r>
      <w:r w:rsidR="004D0888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:</w:t>
      </w:r>
    </w:p>
    <w:p w:rsidR="00933B80" w:rsidRPr="00014C06" w:rsidRDefault="00933B80" w:rsidP="004D0888">
      <w:pPr>
        <w:pStyle w:val="ListParagraph"/>
        <w:tabs>
          <w:tab w:val="right" w:pos="0"/>
          <w:tab w:val="right" w:pos="198"/>
          <w:tab w:val="right" w:pos="13248"/>
        </w:tabs>
        <w:spacing w:after="0" w:line="240" w:lineRule="auto"/>
        <w:ind w:left="0"/>
        <w:rPr>
          <w:rFonts w:asciiTheme="majorBidi" w:hAnsiTheme="majorBidi" w:cs="B Nazanin"/>
          <w:sz w:val="28"/>
          <w:szCs w:val="28"/>
          <w:rtl/>
          <w:lang w:bidi="fa-IR"/>
        </w:rPr>
      </w:pPr>
      <w:proofErr w:type="spellStart"/>
      <w:proofErr w:type="gramStart"/>
      <w:r w:rsidRPr="00014C06">
        <w:rPr>
          <w:rFonts w:asciiTheme="majorBidi" w:hAnsiTheme="majorBidi" w:cs="B Nazanin"/>
          <w:sz w:val="28"/>
          <w:szCs w:val="28"/>
          <w:lang w:bidi="fa-IR"/>
        </w:rPr>
        <w:t>Shahrekord</w:t>
      </w:r>
      <w:proofErr w:type="spellEnd"/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University of Medical Sciences,</w:t>
      </w:r>
      <w:r w:rsidR="00B8414C" w:rsidRPr="00014C0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14C06">
        <w:rPr>
          <w:rFonts w:asciiTheme="majorBidi" w:hAnsiTheme="majorBidi" w:cs="B Nazanin"/>
          <w:sz w:val="28"/>
          <w:szCs w:val="28"/>
          <w:lang w:bidi="fa-IR"/>
        </w:rPr>
        <w:t>Shahrekord</w:t>
      </w:r>
      <w:proofErr w:type="spellEnd"/>
      <w:r w:rsidRPr="00014C06">
        <w:rPr>
          <w:rFonts w:asciiTheme="majorBidi" w:hAnsiTheme="majorBidi" w:cs="B Nazanin"/>
          <w:sz w:val="28"/>
          <w:szCs w:val="28"/>
          <w:lang w:bidi="fa-IR"/>
        </w:rPr>
        <w:t>, Iran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.</w:t>
      </w:r>
      <w:proofErr w:type="gramEnd"/>
      <w:r w:rsidR="004D0888" w:rsidRPr="00014C06">
        <w:rPr>
          <w:rFonts w:asciiTheme="majorBidi" w:hAnsiTheme="majorBidi" w:cs="B Nazanin"/>
          <w:sz w:val="28"/>
          <w:szCs w:val="28"/>
          <w:rtl/>
          <w:lang w:bidi="fa-IR"/>
        </w:rPr>
        <w:tab/>
      </w:r>
    </w:p>
    <w:p w:rsidR="00933B80" w:rsidRPr="00014C06" w:rsidRDefault="00933B80" w:rsidP="004D0888">
      <w:pPr>
        <w:pStyle w:val="ListParagraph"/>
        <w:numPr>
          <w:ilvl w:val="0"/>
          <w:numId w:val="17"/>
        </w:numPr>
        <w:tabs>
          <w:tab w:val="right" w:pos="-72"/>
          <w:tab w:val="right" w:pos="198"/>
        </w:tabs>
        <w:bidi/>
        <w:spacing w:after="0" w:line="240" w:lineRule="auto"/>
        <w:ind w:left="-72" w:hanging="270"/>
        <w:jc w:val="both"/>
        <w:rPr>
          <w:rFonts w:ascii="IranNastaliq" w:hAnsi="IranNastaliq" w:cs="B Nazanin"/>
          <w:sz w:val="28"/>
          <w:szCs w:val="28"/>
          <w:lang w:bidi="fa-IR"/>
        </w:rPr>
      </w:pP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مواردی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که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نویسنده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یا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نویسندگان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بیش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از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یک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>Affiliation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 xml:space="preserve"> را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مقاله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ذکر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کرده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B8414C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باشند</w:t>
      </w:r>
      <w:r w:rsidR="00B8414C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تنها</w:t>
      </w:r>
      <w:r w:rsidR="00B8414C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نخستین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مورد،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E6141E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ملاک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تصمیم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گیری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خواهد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بود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به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استثنای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مواردی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که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نخستین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آدرس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ذکر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شده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مربوط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به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دانشگاهها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یا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موسسات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علمی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پژوهشی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خارج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از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کشور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و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یا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دانشگاههای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داخلی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باشد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که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توسط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معاونت</w:t>
      </w:r>
      <w:r w:rsidR="00983508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تحقیقات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و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فناوری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وزارت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بهداشت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مورد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ارزیابی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قرار</w:t>
      </w:r>
      <w:r w:rsidR="00B8414C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نمی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گیرند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.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این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صورت</w:t>
      </w:r>
      <w:r w:rsidR="00B8414C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نخستین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آدرس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داخلی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B8414C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نظر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گرفته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خواهد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شد</w:t>
      </w:r>
      <w:r w:rsidR="004D0888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.</w:t>
      </w:r>
    </w:p>
    <w:p w:rsidR="004D0888" w:rsidRPr="00014C06" w:rsidRDefault="00933B80" w:rsidP="00CD40C9">
      <w:pPr>
        <w:pStyle w:val="ListParagraph"/>
        <w:numPr>
          <w:ilvl w:val="0"/>
          <w:numId w:val="17"/>
        </w:numPr>
        <w:tabs>
          <w:tab w:val="right" w:pos="-72"/>
          <w:tab w:val="right" w:pos="198"/>
        </w:tabs>
        <w:bidi/>
        <w:spacing w:after="0" w:line="240" w:lineRule="auto"/>
        <w:ind w:left="-72" w:hanging="270"/>
        <w:jc w:val="both"/>
        <w:rPr>
          <w:rFonts w:ascii="IranNastaliq" w:hAnsi="IranNastaliq" w:cs="B Nazanin"/>
          <w:sz w:val="28"/>
          <w:szCs w:val="28"/>
          <w:lang w:bidi="fa-IR"/>
        </w:rPr>
      </w:pPr>
      <w:r w:rsidRPr="00014C06">
        <w:rPr>
          <w:rFonts w:ascii="IranNastaliq" w:hAnsi="IranNastaliq" w:cs="B Nazanin"/>
          <w:sz w:val="28"/>
          <w:szCs w:val="28"/>
          <w:rtl/>
          <w:lang w:bidi="fa-IR"/>
        </w:rPr>
        <w:lastRenderedPageBreak/>
        <w:t>چنانچه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نام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مرکز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تحقیقاتی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یا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گروه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آموزشی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مورد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نظر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نیز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آدرس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درج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شده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باشد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لازم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است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با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استاندارد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اشاره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شده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راهنمای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ارزشیابی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فعالیتهای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پژوهشی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مراکز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تحقیقات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علوم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پزشکی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کشور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مطابقت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داشته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باشند</w:t>
      </w:r>
      <w:r w:rsidR="004D0888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.</w:t>
      </w:r>
    </w:p>
    <w:p w:rsidR="0004394B" w:rsidRPr="00014C06" w:rsidRDefault="00933B80" w:rsidP="00CD40C9">
      <w:pPr>
        <w:pStyle w:val="ListParagraph"/>
        <w:numPr>
          <w:ilvl w:val="0"/>
          <w:numId w:val="17"/>
        </w:numPr>
        <w:tabs>
          <w:tab w:val="right" w:pos="-72"/>
          <w:tab w:val="right" w:pos="198"/>
        </w:tabs>
        <w:bidi/>
        <w:spacing w:after="0" w:line="240" w:lineRule="auto"/>
        <w:ind w:left="-72" w:hanging="270"/>
        <w:jc w:val="both"/>
        <w:rPr>
          <w:rFonts w:ascii="IranNastaliq" w:hAnsi="IranNastaliq" w:cs="B Nazanin"/>
          <w:sz w:val="28"/>
          <w:szCs w:val="28"/>
          <w:lang w:bidi="fa-IR"/>
        </w:rPr>
      </w:pP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بر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اساس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CD40C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آیین نامه 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ارزشیابی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تنها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032F9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موارد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آدرس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دهی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استاندارد</w:t>
      </w:r>
      <w:r w:rsidR="00032F9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قابل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قبول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خواهند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بود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و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سایر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موارد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چه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قالب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اشکالات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نوشتاری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ترتیب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عدم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ذکر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نام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کامل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دانشگاه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اشاره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به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واحدهای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تحت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پوشش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دانشگاه</w:t>
      </w:r>
      <w:r w:rsidR="00032F9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نظیر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بیمارستان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یا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032F9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مراکز</w:t>
      </w:r>
      <w:r w:rsidR="00032F9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تحقیقاتی</w:t>
      </w:r>
      <w:r w:rsidR="00032F9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بدون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ذکر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نام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دانشگاه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نداشتن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لفظ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علوم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پزشکی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032F9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نام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ایران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و</w:t>
      </w:r>
      <w:r w:rsidR="00032F9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4D0888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...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پذیرفته</w:t>
      </w:r>
      <w:r w:rsidR="00032F9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نخواهد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شد</w:t>
      </w:r>
      <w:r w:rsidR="00032F9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.</w:t>
      </w:r>
    </w:p>
    <w:p w:rsidR="00E42D2C" w:rsidRDefault="007671B2" w:rsidP="00E42D2C">
      <w:pPr>
        <w:pStyle w:val="ListParagraph"/>
        <w:numPr>
          <w:ilvl w:val="0"/>
          <w:numId w:val="17"/>
        </w:numPr>
        <w:tabs>
          <w:tab w:val="right" w:pos="-162"/>
          <w:tab w:val="right" w:pos="-72"/>
          <w:tab w:val="right" w:pos="108"/>
        </w:tabs>
        <w:bidi/>
        <w:spacing w:after="0" w:line="240" w:lineRule="auto"/>
        <w:ind w:left="-72" w:hanging="270"/>
        <w:jc w:val="both"/>
        <w:rPr>
          <w:rFonts w:ascii="IranNastaliq" w:hAnsi="IranNastaliq" w:cs="B Nazanin"/>
          <w:sz w:val="28"/>
          <w:szCs w:val="28"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مقالاتی که دارای نمایه های مختلف هستند صرفا نمایه بالاتر </w:t>
      </w:r>
      <w:r w:rsidR="00F60E50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لحاظ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می شود.</w:t>
      </w:r>
    </w:p>
    <w:p w:rsidR="00E42D2C" w:rsidRPr="004041C6" w:rsidRDefault="00E42D2C" w:rsidP="00E42D2C">
      <w:pPr>
        <w:pStyle w:val="ListParagraph"/>
        <w:numPr>
          <w:ilvl w:val="0"/>
          <w:numId w:val="17"/>
        </w:numPr>
        <w:tabs>
          <w:tab w:val="right" w:pos="-162"/>
          <w:tab w:val="right" w:pos="-72"/>
          <w:tab w:val="right" w:pos="108"/>
        </w:tabs>
        <w:bidi/>
        <w:spacing w:after="0" w:line="240" w:lineRule="auto"/>
        <w:ind w:left="-72" w:hanging="270"/>
        <w:jc w:val="both"/>
        <w:rPr>
          <w:rFonts w:ascii="IranNastaliq" w:hAnsi="IranNastaliq" w:cs="B Nazanin"/>
          <w:b/>
          <w:bCs/>
          <w:sz w:val="28"/>
          <w:szCs w:val="28"/>
          <w:lang w:bidi="fa-IR"/>
        </w:rPr>
      </w:pPr>
      <w:r w:rsidRPr="00E42D2C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برای نویسندگان مسئول و اول هر مقاله امتیاز کامل و برای نویسندگان همکار  هر مقاله یک چهارم امتیاز منظور می گردد.</w:t>
      </w:r>
    </w:p>
    <w:p w:rsidR="004041C6" w:rsidRPr="00E42D2C" w:rsidRDefault="004041C6" w:rsidP="004041C6">
      <w:pPr>
        <w:pStyle w:val="ListParagraph"/>
        <w:numPr>
          <w:ilvl w:val="0"/>
          <w:numId w:val="17"/>
        </w:numPr>
        <w:tabs>
          <w:tab w:val="right" w:pos="-162"/>
          <w:tab w:val="right" w:pos="-72"/>
          <w:tab w:val="right" w:pos="108"/>
        </w:tabs>
        <w:bidi/>
        <w:spacing w:after="0" w:line="240" w:lineRule="auto"/>
        <w:ind w:left="-72" w:hanging="27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امتیاز فقط به مقالات منتشر شده در سال 2016 تعلق می گیرد و به مقالات پذیرفته شده و </w:t>
      </w:r>
      <w:r>
        <w:rPr>
          <w:rFonts w:asciiTheme="majorBidi" w:hAnsiTheme="majorBidi" w:cs="B Nazanin"/>
          <w:b/>
          <w:bCs/>
          <w:sz w:val="28"/>
          <w:szCs w:val="28"/>
          <w:u w:val="single"/>
          <w:lang w:bidi="fa-IR"/>
        </w:rPr>
        <w:t>Impress</w:t>
      </w:r>
      <w:r w:rsidR="00AE1A3E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 امتیازی داده شود. </w:t>
      </w:r>
    </w:p>
    <w:p w:rsidR="00B169B6" w:rsidRPr="00B169B6" w:rsidRDefault="00B169B6" w:rsidP="00E42D2C">
      <w:pPr>
        <w:pStyle w:val="ListParagraph"/>
        <w:tabs>
          <w:tab w:val="right" w:pos="-162"/>
          <w:tab w:val="right" w:pos="-72"/>
          <w:tab w:val="right" w:pos="108"/>
        </w:tabs>
        <w:bidi/>
        <w:spacing w:after="0" w:line="240" w:lineRule="auto"/>
        <w:ind w:left="-72"/>
        <w:jc w:val="both"/>
        <w:rPr>
          <w:rFonts w:ascii="IranNastaliq" w:hAnsi="IranNastaliq" w:cs="B Nazanin"/>
          <w:sz w:val="28"/>
          <w:szCs w:val="28"/>
          <w:lang w:bidi="fa-IR"/>
        </w:rPr>
      </w:pPr>
    </w:p>
    <w:p w:rsidR="00E46E5F" w:rsidRPr="00014C06" w:rsidRDefault="00E46E5F" w:rsidP="00340BBC">
      <w:pPr>
        <w:pStyle w:val="ListParagraph"/>
        <w:numPr>
          <w:ilvl w:val="0"/>
          <w:numId w:val="1"/>
        </w:numPr>
        <w:bidi/>
        <w:spacing w:after="0" w:line="240" w:lineRule="auto"/>
        <w:ind w:left="0"/>
        <w:rPr>
          <w:rFonts w:ascii="IranNastaliq" w:hAnsi="IranNastaliq" w:cs="B Nazanin"/>
          <w:sz w:val="28"/>
          <w:szCs w:val="28"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چاپ مقا</w:t>
      </w:r>
      <w:r w:rsidR="00E50EA4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لات علمي در مجلات معتبر</w:t>
      </w:r>
      <w:r w:rsidR="00E50EA4" w:rsidRPr="00014C06">
        <w:rPr>
          <w:rFonts w:asciiTheme="majorBidi" w:hAnsiTheme="majorBidi" w:cs="B Nazanin"/>
          <w:sz w:val="28"/>
          <w:szCs w:val="28"/>
          <w:lang w:bidi="fa-IR"/>
        </w:rPr>
        <w:t>ISI</w:t>
      </w:r>
      <w:r w:rsidR="00904851"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E50EA4"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E50EA4" w:rsidRPr="00014C0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E50EA4"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CD40C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="004331E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به ازای هر مقاله</w:t>
      </w:r>
      <w:r w:rsidR="00CD40C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45575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2</w:t>
      </w:r>
      <w:r w:rsidR="004331E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امتیاز</w:t>
      </w:r>
      <w:r w:rsidR="00CD40C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)</w:t>
      </w:r>
      <w:r w:rsidR="00DA7E34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در صورت</w:t>
      </w:r>
      <w:r w:rsidR="0067723F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340BBC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دارا بودن</w:t>
      </w:r>
      <w:r w:rsidR="0067723F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7723F" w:rsidRPr="00014C06">
        <w:rPr>
          <w:rFonts w:ascii="IranNastaliq" w:hAnsi="IranNastaliq" w:cs="B Nazanin"/>
          <w:sz w:val="28"/>
          <w:szCs w:val="28"/>
          <w:lang w:bidi="fa-IR"/>
        </w:rPr>
        <w:t>Impact Factor</w:t>
      </w:r>
      <w:r w:rsidR="0067723F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به ازای هر یک واحد کامل امتیاز 3/ </w:t>
      </w:r>
      <w:r w:rsidR="00E836AC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به </w:t>
      </w:r>
      <w:r w:rsidR="0067723F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اضاف</w:t>
      </w:r>
      <w:r w:rsidR="00340BBC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ه</w:t>
      </w:r>
      <w:r w:rsidR="0067723F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می گردد.)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1735"/>
        <w:gridCol w:w="1441"/>
        <w:gridCol w:w="1447"/>
        <w:gridCol w:w="1447"/>
        <w:gridCol w:w="1444"/>
        <w:gridCol w:w="3057"/>
        <w:gridCol w:w="850"/>
      </w:tblGrid>
      <w:tr w:rsidR="00A01252" w:rsidRPr="00014C06" w:rsidTr="00716189">
        <w:trPr>
          <w:cantSplit/>
          <w:trHeight w:val="384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014C06" w:rsidRDefault="00A01252" w:rsidP="00EB03E5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نوع مقاله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014C06" w:rsidRDefault="00A01252" w:rsidP="00EB03E5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و تاريخ چاپ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014C06" w:rsidRDefault="00A01252" w:rsidP="00EB03E5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  نشريه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014C06" w:rsidRDefault="00340BBC" w:rsidP="00EB03E5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نویسنده همکار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014C06" w:rsidRDefault="00340BBC" w:rsidP="00340BBC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نویسنده اول  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014C06" w:rsidRDefault="00A01252" w:rsidP="00EB03E5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مولف مسئول</w:t>
            </w: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014C06" w:rsidRDefault="00A01252" w:rsidP="00EB03E5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014C06" w:rsidRDefault="00A01252" w:rsidP="00EB03E5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رديف</w:t>
            </w:r>
          </w:p>
        </w:tc>
      </w:tr>
      <w:tr w:rsidR="00A01252" w:rsidRPr="00014C06" w:rsidTr="00716189"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014C06" w:rsidRDefault="00A01252" w:rsidP="00EB03E5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014C06" w:rsidRDefault="00A01252" w:rsidP="00EB03E5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014C06" w:rsidRDefault="00A01252" w:rsidP="00EB03E5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014C06" w:rsidRDefault="00A01252" w:rsidP="00EB03E5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014C06" w:rsidRDefault="00A01252" w:rsidP="00EB03E5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014C06" w:rsidRDefault="00A01252" w:rsidP="00EB03E5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014C06" w:rsidRDefault="00A01252" w:rsidP="00EB03E5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014C06" w:rsidRDefault="00A01252" w:rsidP="00EB03E5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</w:tbl>
    <w:p w:rsidR="004331E9" w:rsidRPr="00014C06" w:rsidRDefault="004331E9" w:rsidP="004F5CAB">
      <w:pPr>
        <w:pStyle w:val="ListParagraph"/>
        <w:numPr>
          <w:ilvl w:val="0"/>
          <w:numId w:val="1"/>
        </w:numPr>
        <w:bidi/>
        <w:spacing w:after="0" w:line="240" w:lineRule="auto"/>
        <w:ind w:left="0"/>
        <w:rPr>
          <w:rFonts w:ascii="IranNastaliq" w:hAnsi="IranNastaliq" w:cs="B Nazanin"/>
          <w:sz w:val="28"/>
          <w:szCs w:val="28"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چاپ مقالات علمي در مجلات معتبر 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>Pub Med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CD40C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به ازای هر مقاله </w:t>
      </w:r>
      <w:r w:rsidR="004F5CAB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5/1</w:t>
      </w:r>
      <w:r w:rsidR="00CD40C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امتیاز</w:t>
      </w:r>
      <w:r w:rsidR="00CD40C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1735"/>
        <w:gridCol w:w="1441"/>
        <w:gridCol w:w="1447"/>
        <w:gridCol w:w="1447"/>
        <w:gridCol w:w="1444"/>
        <w:gridCol w:w="3057"/>
        <w:gridCol w:w="850"/>
      </w:tblGrid>
      <w:tr w:rsidR="00340BBC" w:rsidRPr="00014C06" w:rsidTr="00470E83">
        <w:trPr>
          <w:cantSplit/>
          <w:trHeight w:val="384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نوع مقاله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و تاريخ چاپ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  نشريه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BB70B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نویسنده همکار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BB70B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نویسنده اول  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مولف مسئول</w:t>
            </w: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رديف</w:t>
            </w:r>
          </w:p>
        </w:tc>
      </w:tr>
      <w:tr w:rsidR="00340BBC" w:rsidRPr="00014C06" w:rsidTr="00470E83"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</w:tbl>
    <w:p w:rsidR="004331E9" w:rsidRPr="00014C06" w:rsidRDefault="004331E9" w:rsidP="00CD40C9">
      <w:pPr>
        <w:pStyle w:val="ListParagraph"/>
        <w:numPr>
          <w:ilvl w:val="0"/>
          <w:numId w:val="1"/>
        </w:numPr>
        <w:bidi/>
        <w:spacing w:after="0" w:line="240" w:lineRule="auto"/>
        <w:ind w:left="0"/>
        <w:rPr>
          <w:rFonts w:ascii="IranNastaliq" w:hAnsi="IranNastaliq" w:cs="B Nazanin"/>
          <w:sz w:val="28"/>
          <w:szCs w:val="28"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چاپ مقالات علمي در مجلات معتبر</w:t>
      </w:r>
      <w:r w:rsidR="00CD40C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Scopus</w:t>
      </w:r>
      <w:r w:rsidR="00CD40C9" w:rsidRPr="00014C06">
        <w:rPr>
          <w:rFonts w:asciiTheme="majorBidi" w:hAnsiTheme="majorBidi" w:cs="B Nazanin" w:hint="cs"/>
          <w:sz w:val="28"/>
          <w:szCs w:val="28"/>
          <w:rtl/>
          <w:lang w:bidi="fa-IR"/>
        </w:rPr>
        <w:t>(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به ازای هر مقاله</w:t>
      </w:r>
      <w:r w:rsidR="00CD40C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45575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  <w:r w:rsidR="00CD40C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امتیاز</w:t>
      </w:r>
      <w:r w:rsidR="00CD40C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1735"/>
        <w:gridCol w:w="1441"/>
        <w:gridCol w:w="1447"/>
        <w:gridCol w:w="1447"/>
        <w:gridCol w:w="1444"/>
        <w:gridCol w:w="3057"/>
        <w:gridCol w:w="850"/>
      </w:tblGrid>
      <w:tr w:rsidR="00340BBC" w:rsidRPr="00014C06" w:rsidTr="00470E83">
        <w:trPr>
          <w:cantSplit/>
          <w:trHeight w:val="384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نوع مقاله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و تاريخ چاپ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  نشريه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BB70B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نویسنده همکار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BB70B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نویسنده اول  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مولف مسئول</w:t>
            </w: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رديف</w:t>
            </w:r>
          </w:p>
        </w:tc>
      </w:tr>
      <w:tr w:rsidR="00340BBC" w:rsidRPr="00014C06" w:rsidTr="00470E83"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0BBC" w:rsidRPr="00014C06" w:rsidRDefault="00340BBC" w:rsidP="00470E83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</w:tbl>
    <w:p w:rsidR="00716189" w:rsidRDefault="00340BBC" w:rsidP="00340BBC">
      <w:pPr>
        <w:pStyle w:val="ListParagraph"/>
        <w:autoSpaceDE w:val="0"/>
        <w:autoSpaceDN w:val="0"/>
        <w:bidi/>
        <w:adjustRightInd w:val="0"/>
        <w:spacing w:after="0" w:line="240" w:lineRule="auto"/>
        <w:ind w:left="198"/>
        <w:rPr>
          <w:rFonts w:asciiTheme="majorBidi" w:hAnsiTheme="majorBidi" w:cs="B Nazanin"/>
          <w:sz w:val="28"/>
          <w:szCs w:val="28"/>
          <w:u w:val="single"/>
          <w:rtl/>
          <w:lang w:bidi="fa-IR"/>
        </w:rPr>
      </w:pPr>
      <w:r w:rsidRPr="00014C06">
        <w:rPr>
          <w:rFonts w:asciiTheme="majorBidi" w:hAnsiTheme="majorBidi" w:cs="B Nazanin" w:hint="cs"/>
          <w:sz w:val="28"/>
          <w:szCs w:val="28"/>
          <w:u w:val="single"/>
          <w:rtl/>
          <w:lang w:bidi="fa-IR"/>
        </w:rPr>
        <w:t xml:space="preserve">برای مقالات چاپ شده در فهرست مجلات  نامعتبر و جعلی  به آدرس </w:t>
      </w:r>
      <w:r w:rsidRPr="00014C06">
        <w:rPr>
          <w:rFonts w:asciiTheme="majorBidi" w:hAnsiTheme="majorBidi" w:cs="B Nazanin"/>
          <w:sz w:val="28"/>
          <w:szCs w:val="28"/>
          <w:u w:val="single"/>
          <w:lang w:bidi="fa-IR"/>
        </w:rPr>
        <w:fldChar w:fldCharType="begin"/>
      </w:r>
      <w:r w:rsidRPr="00014C06">
        <w:rPr>
          <w:rFonts w:asciiTheme="majorBidi" w:hAnsiTheme="majorBidi" w:cs="B Nazanin"/>
          <w:sz w:val="28"/>
          <w:szCs w:val="28"/>
          <w:u w:val="single"/>
          <w:lang w:bidi="fa-IR"/>
        </w:rPr>
        <w:instrText xml:space="preserve"> HYPERLINK "http://blacklist.research.ac.ir</w:instrText>
      </w:r>
      <w:r w:rsidRPr="00014C06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instrText>/</w:instrText>
      </w:r>
      <w:r w:rsidRPr="00014C06">
        <w:rPr>
          <w:rFonts w:asciiTheme="majorBidi" w:hAnsiTheme="majorBidi" w:cs="B Nazanin"/>
          <w:sz w:val="28"/>
          <w:szCs w:val="28"/>
          <w:u w:val="single"/>
          <w:lang w:bidi="fa-IR"/>
        </w:rPr>
        <w:instrText xml:space="preserve">" </w:instrText>
      </w:r>
      <w:r w:rsidRPr="00014C06">
        <w:rPr>
          <w:rFonts w:asciiTheme="majorBidi" w:hAnsiTheme="majorBidi" w:cs="B Nazanin"/>
          <w:sz w:val="28"/>
          <w:szCs w:val="28"/>
          <w:u w:val="single"/>
          <w:lang w:bidi="fa-IR"/>
        </w:rPr>
        <w:fldChar w:fldCharType="separate"/>
      </w:r>
      <w:r w:rsidRPr="00014C06">
        <w:rPr>
          <w:rStyle w:val="Hyperlink"/>
          <w:rFonts w:asciiTheme="majorBidi" w:hAnsiTheme="majorBidi" w:cs="B Nazanin"/>
          <w:sz w:val="28"/>
          <w:szCs w:val="28"/>
          <w:lang w:bidi="fa-IR"/>
        </w:rPr>
        <w:t>http://blacklist.research.ac.ir</w:t>
      </w:r>
      <w:r w:rsidRPr="00014C06">
        <w:rPr>
          <w:rStyle w:val="Hyperlink"/>
          <w:rFonts w:asciiTheme="majorBidi" w:hAnsiTheme="majorBidi" w:cs="B Nazanin"/>
          <w:sz w:val="28"/>
          <w:szCs w:val="28"/>
          <w:rtl/>
          <w:lang w:bidi="fa-IR"/>
        </w:rPr>
        <w:t>/</w:t>
      </w:r>
      <w:r w:rsidRPr="00014C06">
        <w:rPr>
          <w:rFonts w:asciiTheme="majorBidi" w:hAnsiTheme="majorBidi" w:cs="B Nazanin"/>
          <w:sz w:val="28"/>
          <w:szCs w:val="28"/>
          <w:u w:val="single"/>
          <w:lang w:bidi="fa-IR"/>
        </w:rPr>
        <w:fldChar w:fldCharType="end"/>
      </w:r>
      <w:r w:rsidRPr="00014C06">
        <w:rPr>
          <w:rFonts w:asciiTheme="majorBidi" w:hAnsiTheme="majorBidi" w:cs="B Nazanin" w:hint="cs"/>
          <w:sz w:val="28"/>
          <w:szCs w:val="28"/>
          <w:u w:val="single"/>
          <w:rtl/>
          <w:lang w:bidi="fa-IR"/>
        </w:rPr>
        <w:t xml:space="preserve"> هیچگونه امتیازی تعلق نمی گیرد. </w:t>
      </w:r>
    </w:p>
    <w:p w:rsidR="004041C6" w:rsidRPr="00014C06" w:rsidRDefault="004041C6" w:rsidP="004041C6">
      <w:pPr>
        <w:pStyle w:val="ListParagraph"/>
        <w:autoSpaceDE w:val="0"/>
        <w:autoSpaceDN w:val="0"/>
        <w:bidi/>
        <w:adjustRightInd w:val="0"/>
        <w:spacing w:after="0" w:line="240" w:lineRule="auto"/>
        <w:ind w:left="198"/>
        <w:rPr>
          <w:rFonts w:asciiTheme="majorBidi" w:hAnsiTheme="majorBidi" w:cs="B Nazanin"/>
          <w:sz w:val="28"/>
          <w:szCs w:val="28"/>
          <w:u w:val="single"/>
          <w:rtl/>
          <w:lang w:bidi="fa-IR"/>
        </w:rPr>
      </w:pPr>
    </w:p>
    <w:p w:rsidR="00340BBC" w:rsidRPr="00014C06" w:rsidRDefault="00340BBC" w:rsidP="00340BBC">
      <w:pPr>
        <w:pStyle w:val="ListParagraph"/>
        <w:autoSpaceDE w:val="0"/>
        <w:autoSpaceDN w:val="0"/>
        <w:bidi/>
        <w:adjustRightInd w:val="0"/>
        <w:spacing w:after="0" w:line="240" w:lineRule="auto"/>
        <w:ind w:left="198"/>
        <w:rPr>
          <w:rFonts w:asciiTheme="majorBidi" w:hAnsiTheme="majorBidi" w:cs="B Nazanin"/>
          <w:sz w:val="28"/>
          <w:szCs w:val="28"/>
          <w:u w:val="single"/>
          <w:rtl/>
          <w:lang w:bidi="fa-IR"/>
        </w:rPr>
      </w:pPr>
    </w:p>
    <w:p w:rsidR="00445575" w:rsidRPr="00014C06" w:rsidRDefault="00445575" w:rsidP="00716189">
      <w:pPr>
        <w:pStyle w:val="ListParagraph"/>
        <w:numPr>
          <w:ilvl w:val="0"/>
          <w:numId w:val="1"/>
        </w:numPr>
        <w:bidi/>
        <w:spacing w:after="0" w:line="240" w:lineRule="auto"/>
        <w:ind w:left="0"/>
        <w:rPr>
          <w:rFonts w:ascii="IranNastaliq" w:hAnsi="IranNastaliq" w:cs="B Nazanin"/>
          <w:sz w:val="28"/>
          <w:szCs w:val="28"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9D0438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مقالات </w:t>
      </w:r>
      <w:r w:rsidR="009D0438"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9D0438" w:rsidRPr="00014C06">
        <w:rPr>
          <w:rFonts w:asciiTheme="majorBidi" w:hAnsiTheme="majorBidi" w:cs="B Nazanin"/>
          <w:sz w:val="28"/>
          <w:szCs w:val="28"/>
          <w:lang w:bidi="fa-IR"/>
        </w:rPr>
        <w:t>Q</w:t>
      </w:r>
      <w:r w:rsidR="009D0438" w:rsidRPr="00014C06">
        <w:rPr>
          <w:rFonts w:asciiTheme="majorBidi" w:hAnsiTheme="majorBidi" w:cs="B Nazanin"/>
          <w:sz w:val="28"/>
          <w:szCs w:val="28"/>
          <w:vertAlign w:val="subscript"/>
          <w:lang w:bidi="fa-IR"/>
        </w:rPr>
        <w:t>1</w:t>
      </w:r>
      <w:r w:rsidR="00CD40C9" w:rsidRPr="00014C06">
        <w:rPr>
          <w:rFonts w:asciiTheme="majorBidi" w:hAnsiTheme="majorBidi" w:cs="B Nazanin" w:hint="cs"/>
          <w:sz w:val="28"/>
          <w:szCs w:val="28"/>
          <w:vertAlign w:val="subscript"/>
          <w:rtl/>
          <w:lang w:bidi="fa-IR"/>
        </w:rPr>
        <w:t xml:space="preserve"> </w:t>
      </w:r>
      <w:r w:rsidR="00CD40C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به</w:t>
      </w:r>
      <w:r w:rsidR="009D0438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ازای هر مقاله</w:t>
      </w:r>
      <w:r w:rsidR="00CD40C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F5CAB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5/2</w:t>
      </w:r>
      <w:r w:rsidR="00CD40C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9D0438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امتیاز</w:t>
      </w:r>
      <w:r w:rsidR="00032F9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(علاوه بر امتیاز نمایه مقاله)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1735"/>
        <w:gridCol w:w="1441"/>
        <w:gridCol w:w="1447"/>
        <w:gridCol w:w="1447"/>
        <w:gridCol w:w="1444"/>
        <w:gridCol w:w="3057"/>
        <w:gridCol w:w="850"/>
      </w:tblGrid>
      <w:tr w:rsidR="006B5799" w:rsidRPr="00014C06" w:rsidTr="00470E83">
        <w:trPr>
          <w:cantSplit/>
          <w:trHeight w:val="384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نوع مقاله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و تاريخ چاپ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  نشريه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BB70B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نویسنده همکار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BB70B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نویسنده اول  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مولف مسئول</w:t>
            </w: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470E83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رديف</w:t>
            </w:r>
          </w:p>
        </w:tc>
      </w:tr>
      <w:tr w:rsidR="00716189" w:rsidRPr="00014C06" w:rsidTr="00470E83"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</w:tbl>
    <w:p w:rsidR="00B825F1" w:rsidRPr="00014C06" w:rsidRDefault="00B825F1" w:rsidP="004F5CAB">
      <w:pPr>
        <w:pStyle w:val="ListParagraph"/>
        <w:numPr>
          <w:ilvl w:val="0"/>
          <w:numId w:val="1"/>
        </w:numPr>
        <w:bidi/>
        <w:spacing w:after="0" w:line="240" w:lineRule="auto"/>
        <w:ind w:left="0"/>
        <w:rPr>
          <w:rFonts w:ascii="IranNastaliq" w:hAnsi="IranNastaliq" w:cs="B Nazanin"/>
          <w:sz w:val="28"/>
          <w:szCs w:val="28"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مقالاتی که با همکاری</w:t>
      </w:r>
      <w:r w:rsidR="00445575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E6141E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بین المللی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نوشته شده </w:t>
      </w:r>
      <w:r w:rsidR="00E6141E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اند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. 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>(IC)</w:t>
      </w:r>
      <w:r w:rsidR="00470009" w:rsidRPr="00014C0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032F99" w:rsidRPr="00014C0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(وجود </w:t>
      </w:r>
      <w:r w:rsidR="00CD40C9" w:rsidRPr="00014C06">
        <w:rPr>
          <w:rFonts w:asciiTheme="majorBidi" w:hAnsiTheme="majorBidi" w:cs="B Nazanin" w:hint="cs"/>
          <w:sz w:val="28"/>
          <w:szCs w:val="28"/>
          <w:rtl/>
          <w:lang w:bidi="fa-IR"/>
        </w:rPr>
        <w:t>نام</w:t>
      </w:r>
      <w:r w:rsidR="00032F99" w:rsidRPr="00014C0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دانشگاهی غیر از ایران در </w:t>
      </w:r>
      <w:r w:rsidR="00CD40C9" w:rsidRPr="00014C06">
        <w:rPr>
          <w:rFonts w:asciiTheme="majorBidi" w:hAnsiTheme="majorBidi" w:cs="B Nazanin" w:hint="cs"/>
          <w:sz w:val="28"/>
          <w:szCs w:val="28"/>
          <w:rtl/>
          <w:lang w:bidi="fa-IR"/>
        </w:rPr>
        <w:t>آدرس دهی</w:t>
      </w:r>
      <w:r w:rsidR="00032F99" w:rsidRPr="00014C0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مقاله) </w:t>
      </w:r>
      <w:r w:rsidR="00CD40C9" w:rsidRPr="00014C06">
        <w:rPr>
          <w:rFonts w:asciiTheme="majorBidi" w:hAnsiTheme="majorBidi" w:cs="B Nazanin" w:hint="cs"/>
          <w:sz w:val="28"/>
          <w:szCs w:val="28"/>
          <w:rtl/>
          <w:lang w:bidi="fa-IR"/>
        </w:rPr>
        <w:t>(</w:t>
      </w:r>
      <w:r w:rsidR="0047000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به ازای هر مقاله </w:t>
      </w:r>
      <w:r w:rsidR="00CD40C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F5CAB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5/1</w:t>
      </w:r>
      <w:r w:rsidR="00CD40C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7000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امتیاز</w:t>
      </w:r>
      <w:r w:rsidR="00E6141E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، علاوه بر امتیاز نمایه مقاله</w:t>
      </w:r>
      <w:r w:rsidR="00CD40C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1735"/>
        <w:gridCol w:w="1441"/>
        <w:gridCol w:w="1447"/>
        <w:gridCol w:w="1447"/>
        <w:gridCol w:w="1444"/>
        <w:gridCol w:w="3057"/>
        <w:gridCol w:w="850"/>
      </w:tblGrid>
      <w:tr w:rsidR="006B5799" w:rsidRPr="00014C06" w:rsidTr="00470E83">
        <w:trPr>
          <w:cantSplit/>
          <w:trHeight w:val="384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نوع مقاله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و تاريخ چاپ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  نشريه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BB70B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نویسنده همکار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BB70B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نویسنده اول  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مولف مسئول</w:t>
            </w: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470E83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رديف</w:t>
            </w:r>
          </w:p>
        </w:tc>
      </w:tr>
      <w:tr w:rsidR="00716189" w:rsidRPr="00014C06" w:rsidTr="00470E83"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</w:tbl>
    <w:p w:rsidR="00716189" w:rsidRPr="00014C06" w:rsidRDefault="00716189" w:rsidP="00716189">
      <w:pPr>
        <w:pStyle w:val="ListParagraph"/>
        <w:numPr>
          <w:ilvl w:val="0"/>
          <w:numId w:val="1"/>
        </w:numPr>
        <w:tabs>
          <w:tab w:val="right" w:pos="378"/>
        </w:tabs>
        <w:bidi/>
        <w:spacing w:after="0"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مقالات چاپ شده در مجلات ايندكس شده در ساير نمايه هاي تخصصي به ازای هر مقاله  25/0 امتیاز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1735"/>
        <w:gridCol w:w="1441"/>
        <w:gridCol w:w="1447"/>
        <w:gridCol w:w="1447"/>
        <w:gridCol w:w="1444"/>
        <w:gridCol w:w="3057"/>
        <w:gridCol w:w="850"/>
      </w:tblGrid>
      <w:tr w:rsidR="006B5799" w:rsidRPr="00014C06" w:rsidTr="00470E83">
        <w:trPr>
          <w:cantSplit/>
          <w:trHeight w:val="384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نوع مقاله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و تاريخ چاپ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  نشريه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BB70B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نویسنده همکار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BB70B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نویسنده اول  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مولف مسئول</w:t>
            </w: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799" w:rsidRPr="00014C06" w:rsidRDefault="006B5799" w:rsidP="00470E83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رديف</w:t>
            </w:r>
          </w:p>
        </w:tc>
      </w:tr>
      <w:tr w:rsidR="00716189" w:rsidRPr="00014C06" w:rsidTr="00470E83"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470E83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</w:tbl>
    <w:p w:rsidR="00B825F1" w:rsidRPr="00014C06" w:rsidRDefault="007F7411" w:rsidP="00155312">
      <w:pPr>
        <w:pStyle w:val="ListParagraph"/>
        <w:numPr>
          <w:ilvl w:val="0"/>
          <w:numId w:val="1"/>
        </w:numPr>
        <w:tabs>
          <w:tab w:val="right" w:pos="378"/>
        </w:tabs>
        <w:bidi/>
        <w:spacing w:after="0" w:line="240" w:lineRule="auto"/>
        <w:ind w:left="108" w:hanging="72"/>
        <w:rPr>
          <w:rFonts w:ascii="IranNastaliq" w:hAnsi="IranNastaliq" w:cs="B Nazanin"/>
          <w:sz w:val="28"/>
          <w:szCs w:val="28"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میزان استنادات به مقالات نویسنده در همان سال انتشار مقاله در پایگاه استنادی 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>Scopus</w:t>
      </w:r>
      <w:r w:rsidR="007671B2" w:rsidRPr="00014C0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(ب</w:t>
      </w:r>
      <w:r w:rsidR="00532FBE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ه ازای هر استناد    </w:t>
      </w:r>
      <w:r w:rsidR="00155312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  <w:r w:rsidR="004F5CAB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/0</w:t>
      </w:r>
      <w:r w:rsidR="00532FBE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امتیاز</w:t>
      </w:r>
      <w:r w:rsidR="007671B2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)</w:t>
      </w:r>
    </w:p>
    <w:p w:rsidR="000B2846" w:rsidRPr="00014C06" w:rsidRDefault="000B2846" w:rsidP="00716189">
      <w:pPr>
        <w:pStyle w:val="ListParagraph"/>
        <w:tabs>
          <w:tab w:val="right" w:pos="378"/>
        </w:tabs>
        <w:bidi/>
        <w:spacing w:after="0" w:line="240" w:lineRule="auto"/>
        <w:ind w:left="108" w:hanging="72"/>
        <w:rPr>
          <w:rFonts w:ascii="IranNastaliq" w:hAnsi="IranNastaliq" w:cs="B Nazanin"/>
          <w:sz w:val="28"/>
          <w:szCs w:val="28"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بازه زمانی همان دوره ارزیابی</w:t>
      </w:r>
      <w:r w:rsidR="00D45FE8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مستندات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است.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52"/>
        <w:gridCol w:w="2520"/>
        <w:gridCol w:w="1620"/>
        <w:gridCol w:w="4950"/>
        <w:gridCol w:w="900"/>
      </w:tblGrid>
      <w:tr w:rsidR="003E739F" w:rsidRPr="00014C06" w:rsidTr="008440ED">
        <w:trPr>
          <w:cantSplit/>
          <w:trHeight w:val="573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39F" w:rsidRPr="00014C06" w:rsidRDefault="003D123B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مستند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39F" w:rsidRPr="00014C06" w:rsidRDefault="003E739F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و تاريخ چاپ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39F" w:rsidRPr="00014C06" w:rsidRDefault="003E739F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  نشريه</w:t>
            </w: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39F" w:rsidRPr="00014C06" w:rsidRDefault="003E739F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39F" w:rsidRPr="00014C06" w:rsidRDefault="003E739F" w:rsidP="00716189">
            <w:pPr>
              <w:tabs>
                <w:tab w:val="right" w:pos="378"/>
              </w:tabs>
              <w:ind w:left="108" w:hanging="72"/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رديف</w:t>
            </w:r>
          </w:p>
        </w:tc>
      </w:tr>
      <w:tr w:rsidR="003E739F" w:rsidRPr="00014C06" w:rsidTr="008440ED"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39F" w:rsidRPr="00014C06" w:rsidRDefault="003E739F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39F" w:rsidRPr="00014C06" w:rsidRDefault="003E739F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39F" w:rsidRPr="00014C06" w:rsidRDefault="003E739F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39F" w:rsidRPr="00014C06" w:rsidRDefault="003E739F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39F" w:rsidRPr="00014C06" w:rsidRDefault="003E739F" w:rsidP="00716189">
            <w:pPr>
              <w:tabs>
                <w:tab w:val="right" w:pos="378"/>
              </w:tabs>
              <w:ind w:left="108" w:hanging="72"/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643" w:tblpY="342"/>
        <w:tblW w:w="0" w:type="auto"/>
        <w:tblLook w:val="04A0" w:firstRow="1" w:lastRow="0" w:firstColumn="1" w:lastColumn="0" w:noHBand="0" w:noVBand="1"/>
      </w:tblPr>
      <w:tblGrid>
        <w:gridCol w:w="1440"/>
        <w:gridCol w:w="2340"/>
      </w:tblGrid>
      <w:tr w:rsidR="00716189" w:rsidRPr="00014C06" w:rsidTr="00716189">
        <w:trPr>
          <w:cantSplit/>
          <w:trHeight w:val="573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014C06" w:rsidRDefault="00716189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189" w:rsidRPr="00014C06" w:rsidRDefault="00716189" w:rsidP="00716189">
            <w:pPr>
              <w:tabs>
                <w:tab w:val="right" w:pos="378"/>
              </w:tabs>
              <w:bidi/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امتیاز </w:t>
            </w:r>
            <w:r w:rsidRPr="00014C06">
              <w:rPr>
                <w:rFonts w:asciiTheme="majorBidi" w:hAnsiTheme="majorBidi" w:cs="B Nazanin"/>
                <w:sz w:val="28"/>
                <w:szCs w:val="28"/>
                <w:lang w:bidi="fa-IR"/>
              </w:rPr>
              <w:t>H-index</w:t>
            </w:r>
          </w:p>
        </w:tc>
      </w:tr>
    </w:tbl>
    <w:p w:rsidR="00716189" w:rsidRPr="00014C06" w:rsidRDefault="00716189" w:rsidP="00155312">
      <w:pPr>
        <w:pStyle w:val="ListParagraph"/>
        <w:numPr>
          <w:ilvl w:val="0"/>
          <w:numId w:val="1"/>
        </w:numPr>
        <w:tabs>
          <w:tab w:val="right" w:pos="378"/>
        </w:tabs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B36E08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میزان  </w:t>
      </w:r>
      <w:r w:rsidR="00B36E08" w:rsidRPr="00014C06">
        <w:rPr>
          <w:rFonts w:asciiTheme="majorBidi" w:hAnsiTheme="majorBidi" w:cs="B Nazanin"/>
          <w:sz w:val="28"/>
          <w:szCs w:val="28"/>
          <w:lang w:bidi="fa-IR"/>
        </w:rPr>
        <w:t>H index</w:t>
      </w:r>
      <w:r w:rsidR="00B36E08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محقق </w:t>
      </w:r>
      <w:r w:rsidR="00B36E08" w:rsidRPr="00014C06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B36E08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به ازای هر </w:t>
      </w:r>
      <w:r w:rsidR="00B36E08" w:rsidRPr="00014C06">
        <w:rPr>
          <w:rFonts w:asciiTheme="majorBidi" w:hAnsiTheme="majorBidi" w:cs="B Nazanin"/>
          <w:sz w:val="28"/>
          <w:szCs w:val="28"/>
          <w:lang w:bidi="fa-IR"/>
        </w:rPr>
        <w:t>H index</w:t>
      </w:r>
      <w:r w:rsidR="00B215F7" w:rsidRPr="00014C0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155312" w:rsidRPr="00014C06">
        <w:rPr>
          <w:rFonts w:asciiTheme="majorBidi" w:hAnsiTheme="majorBidi" w:cs="B Nazanin" w:hint="cs"/>
          <w:sz w:val="28"/>
          <w:szCs w:val="28"/>
          <w:rtl/>
          <w:lang w:bidi="fa-IR"/>
        </w:rPr>
        <w:t>25</w:t>
      </w:r>
      <w:r w:rsidR="004F5CAB" w:rsidRPr="00014C06">
        <w:rPr>
          <w:rFonts w:asciiTheme="majorBidi" w:hAnsiTheme="majorBidi" w:cs="B Nazanin" w:hint="cs"/>
          <w:sz w:val="28"/>
          <w:szCs w:val="28"/>
          <w:rtl/>
          <w:lang w:bidi="fa-IR"/>
        </w:rPr>
        <w:t>/0</w:t>
      </w:r>
      <w:r w:rsidR="00B215F7" w:rsidRPr="00014C0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B36E08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امتیاز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</w:t>
      </w:r>
    </w:p>
    <w:p w:rsidR="00716189" w:rsidRPr="00014C06" w:rsidRDefault="00716189" w:rsidP="00155312">
      <w:pPr>
        <w:pStyle w:val="ListParagraph"/>
        <w:tabs>
          <w:tab w:val="right" w:pos="378"/>
        </w:tabs>
        <w:bidi/>
        <w:spacing w:after="0" w:line="240" w:lineRule="auto"/>
        <w:ind w:left="360"/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</w:pPr>
      <w:r w:rsidRPr="00014C0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(</w:t>
      </w:r>
      <w:r w:rsidRPr="00014C06">
        <w:rPr>
          <w:rFonts w:asciiTheme="majorBidi" w:hAnsiTheme="majorBidi" w:cs="B Nazanin"/>
          <w:color w:val="000000" w:themeColor="text1"/>
          <w:sz w:val="28"/>
          <w:szCs w:val="28"/>
          <w:lang w:bidi="fa-IR"/>
        </w:rPr>
        <w:t>H-Index</w:t>
      </w:r>
      <w:r w:rsidRPr="00014C0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 افراد تا پایان سال 201</w:t>
      </w:r>
      <w:r w:rsidR="00155312" w:rsidRPr="00014C0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6</w:t>
      </w:r>
      <w:r w:rsidRPr="00014C0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ملاک می باشد.)</w:t>
      </w:r>
    </w:p>
    <w:p w:rsidR="009609AA" w:rsidRDefault="009609AA" w:rsidP="00E836AC">
      <w:pPr>
        <w:pStyle w:val="ListParagraph"/>
        <w:tabs>
          <w:tab w:val="right" w:pos="378"/>
        </w:tabs>
        <w:bidi/>
        <w:spacing w:after="0" w:line="240" w:lineRule="auto"/>
        <w:ind w:left="360"/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</w:pPr>
    </w:p>
    <w:p w:rsidR="00B169B6" w:rsidRDefault="009609AA" w:rsidP="009609AA">
      <w:pPr>
        <w:pStyle w:val="ListParagraph"/>
        <w:tabs>
          <w:tab w:val="right" w:pos="378"/>
        </w:tabs>
        <w:bidi/>
        <w:spacing w:after="0" w:line="240" w:lineRule="auto"/>
        <w:ind w:left="360"/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ت</w:t>
      </w:r>
      <w:r w:rsidR="00E836AC" w:rsidRPr="00014C0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وجه: حداکثر خواستنادی </w:t>
      </w:r>
      <w:r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30 در صد قابل قبول است و </w:t>
      </w:r>
      <w:r w:rsidR="00B169B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برای افرادی که سال گذشنه به عنوان پژوهشگر برتر انتخاب شده اند میزان افزایش شاخص </w:t>
      </w:r>
      <w:r w:rsidR="00D61362">
        <w:rPr>
          <w:rFonts w:asciiTheme="majorBidi" w:hAnsiTheme="majorBidi" w:cs="B Nazanin"/>
          <w:color w:val="000000" w:themeColor="text1"/>
          <w:sz w:val="28"/>
          <w:szCs w:val="28"/>
          <w:lang w:bidi="fa-IR"/>
        </w:rPr>
        <w:t xml:space="preserve">H </w:t>
      </w:r>
      <w:r w:rsidR="00B169B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بین سالهای 2015 تا 2016 محاسبه می گردد. </w:t>
      </w:r>
    </w:p>
    <w:p w:rsidR="00B169B6" w:rsidRDefault="00B169B6" w:rsidP="00B169B6">
      <w:pPr>
        <w:pStyle w:val="ListParagraph"/>
        <w:tabs>
          <w:tab w:val="right" w:pos="378"/>
        </w:tabs>
        <w:bidi/>
        <w:spacing w:after="0" w:line="240" w:lineRule="auto"/>
        <w:ind w:left="360"/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</w:pPr>
    </w:p>
    <w:p w:rsidR="008440ED" w:rsidRPr="00014C06" w:rsidRDefault="008440ED" w:rsidP="008440ED">
      <w:pPr>
        <w:pStyle w:val="ListParagraph"/>
        <w:numPr>
          <w:ilvl w:val="0"/>
          <w:numId w:val="1"/>
        </w:numPr>
        <w:tabs>
          <w:tab w:val="right" w:pos="378"/>
        </w:tabs>
        <w:bidi/>
        <w:spacing w:after="0" w:line="240" w:lineRule="auto"/>
        <w:ind w:right="-180"/>
        <w:rPr>
          <w:rFonts w:ascii="IranNastaliq" w:hAnsi="IranNastaliq" w:cs="B Nazanin"/>
          <w:sz w:val="28"/>
          <w:szCs w:val="28"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عضويت و شركت در جلسات شوراي پژوهشي،كميته اخلاق،كميته مالي ، شوراي انتشارات ، شوراي پژوهشي مراكز تحقيقاتي ، شوراي پژوهشي دانشكده ها و بيمارستانها، كميته تحقيقات دانشجويي و كليه كميته هاي 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>H.S.R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. (هر 60 ساعت 1 امتیاز و حداکثر امتیاز 2) به همراه مستندات محاسبه می شود.</w:t>
      </w:r>
    </w:p>
    <w:p w:rsidR="008440ED" w:rsidRPr="00014C06" w:rsidRDefault="008440ED" w:rsidP="008440ED">
      <w:pPr>
        <w:pStyle w:val="ListParagraph"/>
        <w:tabs>
          <w:tab w:val="right" w:pos="378"/>
        </w:tabs>
        <w:bidi/>
        <w:spacing w:after="0" w:line="240" w:lineRule="auto"/>
        <w:ind w:left="360" w:right="-180"/>
        <w:rPr>
          <w:rFonts w:ascii="IranNastaliq" w:hAnsi="IranNastaliq" w:cs="B Nazanin"/>
          <w:sz w:val="28"/>
          <w:szCs w:val="28"/>
          <w:rtl/>
          <w:lang w:bidi="fa-IR"/>
        </w:rPr>
      </w:pPr>
    </w:p>
    <w:tbl>
      <w:tblPr>
        <w:tblStyle w:val="TableGrid"/>
        <w:tblW w:w="9862" w:type="dxa"/>
        <w:tblInd w:w="3382" w:type="dxa"/>
        <w:tblLook w:val="04A0" w:firstRow="1" w:lastRow="0" w:firstColumn="1" w:lastColumn="0" w:noHBand="0" w:noVBand="1"/>
      </w:tblPr>
      <w:tblGrid>
        <w:gridCol w:w="1435"/>
        <w:gridCol w:w="1539"/>
        <w:gridCol w:w="1723"/>
        <w:gridCol w:w="1897"/>
        <w:gridCol w:w="2497"/>
        <w:gridCol w:w="771"/>
      </w:tblGrid>
      <w:tr w:rsidR="008440ED" w:rsidRPr="00014C06" w:rsidTr="00247F71">
        <w:trPr>
          <w:trHeight w:val="492"/>
        </w:trPr>
        <w:tc>
          <w:tcPr>
            <w:tcW w:w="14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014C06" w:rsidRDefault="008440ED" w:rsidP="008440ED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امتياز</w:t>
            </w:r>
          </w:p>
        </w:tc>
        <w:tc>
          <w:tcPr>
            <w:tcW w:w="1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014C06" w:rsidRDefault="008440ED" w:rsidP="008440ED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سابقه عضويت</w:t>
            </w:r>
          </w:p>
        </w:tc>
        <w:tc>
          <w:tcPr>
            <w:tcW w:w="1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014C06" w:rsidRDefault="008440ED" w:rsidP="008440ED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محل صدور مجوز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014C06" w:rsidRDefault="008440ED" w:rsidP="008440ED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موضوع فعاليت</w:t>
            </w:r>
          </w:p>
        </w:tc>
        <w:tc>
          <w:tcPr>
            <w:tcW w:w="2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014C06" w:rsidRDefault="008440ED" w:rsidP="008440ED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 تشكل</w:t>
            </w:r>
          </w:p>
        </w:tc>
        <w:tc>
          <w:tcPr>
            <w:tcW w:w="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014C06" w:rsidRDefault="008440ED" w:rsidP="008440ED">
            <w:pPr>
              <w:tabs>
                <w:tab w:val="right" w:pos="378"/>
                <w:tab w:val="right" w:pos="555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رديف</w:t>
            </w:r>
          </w:p>
        </w:tc>
      </w:tr>
      <w:tr w:rsidR="008440ED" w:rsidRPr="00014C06" w:rsidTr="00247F71">
        <w:tc>
          <w:tcPr>
            <w:tcW w:w="14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014C06" w:rsidRDefault="008440ED" w:rsidP="008440ED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014C06" w:rsidRDefault="008440ED" w:rsidP="008440ED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014C06" w:rsidRDefault="008440ED" w:rsidP="008440ED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014C06" w:rsidRDefault="008440ED" w:rsidP="008440ED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014C06" w:rsidRDefault="008440ED" w:rsidP="008440ED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014C06" w:rsidRDefault="008440ED" w:rsidP="008440ED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</w:tbl>
    <w:p w:rsidR="004041C6" w:rsidRDefault="004041C6" w:rsidP="00B44589">
      <w:pPr>
        <w:pStyle w:val="ListParagraph"/>
        <w:numPr>
          <w:ilvl w:val="0"/>
          <w:numId w:val="1"/>
        </w:numPr>
        <w:tabs>
          <w:tab w:val="right" w:pos="198"/>
          <w:tab w:val="right" w:pos="288"/>
        </w:tabs>
        <w:bidi/>
        <w:spacing w:after="0" w:line="240" w:lineRule="auto"/>
        <w:ind w:left="-72" w:firstLine="18"/>
        <w:jc w:val="both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مدرس کارگاه به ازای هر 60 ساعت 1 متیاز و حداکثر سقف امتیاز 2 امتیاز</w:t>
      </w:r>
    </w:p>
    <w:p w:rsidR="00CC04E7" w:rsidRPr="00014C06" w:rsidRDefault="00CC04E7" w:rsidP="004041C6">
      <w:pPr>
        <w:pStyle w:val="ListParagraph"/>
        <w:numPr>
          <w:ilvl w:val="0"/>
          <w:numId w:val="1"/>
        </w:numPr>
        <w:tabs>
          <w:tab w:val="right" w:pos="198"/>
          <w:tab w:val="right" w:pos="288"/>
        </w:tabs>
        <w:bidi/>
        <w:spacing w:after="0" w:line="240" w:lineRule="auto"/>
        <w:ind w:left="-72" w:firstLine="18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کتاب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تاليفي</w:t>
      </w:r>
      <w:r w:rsidRPr="00014C06">
        <w:rPr>
          <w:rFonts w:ascii="IranNastaliq" w:hAnsi="IranNastaliq" w:cs="B Nazanin"/>
          <w:sz w:val="28"/>
          <w:szCs w:val="28"/>
          <w:lang w:bidi="fa-IR"/>
        </w:rPr>
        <w:t>: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کتابی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است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که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توسط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محقق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دانشگاه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نوشته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شده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باشد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و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دارای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مصوبه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شورای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انتشارات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دانشگاه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/>
          <w:sz w:val="28"/>
          <w:szCs w:val="28"/>
          <w:rtl/>
          <w:lang w:bidi="fa-IR"/>
        </w:rPr>
        <w:t>باشد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="00B500EC" w:rsidRPr="00014C06">
        <w:rPr>
          <w:rFonts w:cs="B Nazanin" w:hint="cs"/>
          <w:sz w:val="28"/>
          <w:szCs w:val="28"/>
          <w:rtl/>
        </w:rPr>
        <w:t xml:space="preserve"> </w:t>
      </w:r>
      <w:r w:rsidR="00944489" w:rsidRPr="00014C06">
        <w:rPr>
          <w:rFonts w:cs="B Nazanin" w:hint="cs"/>
          <w:sz w:val="28"/>
          <w:szCs w:val="28"/>
          <w:rtl/>
        </w:rPr>
        <w:t>حداقل</w:t>
      </w:r>
      <w:r w:rsidR="00B500EC" w:rsidRPr="00014C06">
        <w:rPr>
          <w:rFonts w:cs="B Nazanin" w:hint="cs"/>
          <w:sz w:val="28"/>
          <w:szCs w:val="28"/>
          <w:rtl/>
        </w:rPr>
        <w:t xml:space="preserve"> </w:t>
      </w:r>
      <w:r w:rsidR="00944489" w:rsidRPr="00014C06">
        <w:rPr>
          <w:rFonts w:cs="B Nazanin" w:hint="cs"/>
          <w:sz w:val="28"/>
          <w:szCs w:val="28"/>
          <w:rtl/>
        </w:rPr>
        <w:t>5</w:t>
      </w:r>
      <w:r w:rsidR="00B500EC" w:rsidRPr="00014C06">
        <w:rPr>
          <w:rFonts w:cs="B Nazanin" w:hint="cs"/>
          <w:sz w:val="28"/>
          <w:szCs w:val="28"/>
          <w:rtl/>
        </w:rPr>
        <w:t xml:space="preserve">رفرنس </w:t>
      </w:r>
      <w:r w:rsidR="00B500EC" w:rsidRPr="00014C06">
        <w:rPr>
          <w:rFonts w:cs="B Nazanin"/>
          <w:sz w:val="28"/>
          <w:szCs w:val="28"/>
        </w:rPr>
        <w:t xml:space="preserve">Scopus </w:t>
      </w:r>
      <w:r w:rsidR="00B500EC" w:rsidRPr="00014C06">
        <w:rPr>
          <w:rFonts w:cs="B Nazanin" w:hint="cs"/>
          <w:sz w:val="28"/>
          <w:szCs w:val="28"/>
          <w:rtl/>
          <w:lang w:bidi="fa-IR"/>
        </w:rPr>
        <w:t xml:space="preserve"> </w:t>
      </w:r>
      <w:r w:rsidR="007671B2" w:rsidRPr="00014C06">
        <w:rPr>
          <w:rFonts w:cs="B Nazanin" w:hint="cs"/>
          <w:sz w:val="28"/>
          <w:szCs w:val="28"/>
          <w:rtl/>
          <w:lang w:bidi="fa-IR"/>
        </w:rPr>
        <w:t xml:space="preserve">از نویسنده </w:t>
      </w:r>
      <w:r w:rsidR="00B500EC" w:rsidRPr="00014C06">
        <w:rPr>
          <w:rFonts w:cs="B Nazanin" w:hint="cs"/>
          <w:sz w:val="28"/>
          <w:szCs w:val="28"/>
          <w:rtl/>
          <w:lang w:bidi="fa-IR"/>
        </w:rPr>
        <w:t>داشته باشند.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که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حداکثر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آن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برای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هر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کتاب</w:t>
      </w:r>
      <w:r w:rsidR="00B500EC" w:rsidRPr="00014C06">
        <w:rPr>
          <w:rFonts w:cs="B Nazanin" w:hint="cs"/>
          <w:sz w:val="28"/>
          <w:szCs w:val="28"/>
          <w:rtl/>
        </w:rPr>
        <w:t xml:space="preserve"> </w:t>
      </w:r>
      <w:r w:rsidR="00E557AF" w:rsidRPr="00014C06">
        <w:rPr>
          <w:rFonts w:cs="B Nazanin" w:hint="cs"/>
          <w:sz w:val="28"/>
          <w:szCs w:val="28"/>
          <w:rtl/>
        </w:rPr>
        <w:t>3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امتیازخواهد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بود</w:t>
      </w:r>
      <w:r w:rsidR="00944489" w:rsidRPr="00014C06">
        <w:rPr>
          <w:rFonts w:cs="B Nazanin" w:hint="cs"/>
          <w:sz w:val="28"/>
          <w:szCs w:val="28"/>
          <w:rtl/>
        </w:rPr>
        <w:t>.</w:t>
      </w:r>
    </w:p>
    <w:p w:rsidR="00CC04E7" w:rsidRPr="00014C06" w:rsidRDefault="00CC04E7" w:rsidP="00EB03E5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014C06">
        <w:rPr>
          <w:rFonts w:cs="B Nazanin"/>
          <w:sz w:val="28"/>
          <w:szCs w:val="28"/>
          <w:rtl/>
        </w:rPr>
        <w:t>تبصره</w:t>
      </w:r>
      <w:r w:rsidRPr="00014C06">
        <w:rPr>
          <w:rFonts w:cs="B Nazanin"/>
          <w:sz w:val="28"/>
          <w:szCs w:val="28"/>
        </w:rPr>
        <w:t xml:space="preserve"> </w:t>
      </w:r>
      <w:r w:rsidR="00944489" w:rsidRPr="00014C06">
        <w:rPr>
          <w:rFonts w:cs="B Nazanin" w:hint="cs"/>
          <w:sz w:val="28"/>
          <w:szCs w:val="28"/>
          <w:rtl/>
        </w:rPr>
        <w:t>1: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در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ارزیابی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کتاب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نام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و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برچسب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دانشگاه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بر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روی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جلد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کتاب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الزامی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است</w:t>
      </w:r>
      <w:r w:rsidRPr="00014C06">
        <w:rPr>
          <w:rFonts w:cs="B Nazanin"/>
          <w:sz w:val="28"/>
          <w:szCs w:val="28"/>
        </w:rPr>
        <w:t>.</w:t>
      </w:r>
    </w:p>
    <w:p w:rsidR="00CC04E7" w:rsidRPr="00014C06" w:rsidRDefault="00CC04E7" w:rsidP="00EB03E5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014C06">
        <w:rPr>
          <w:rFonts w:cs="B Nazanin"/>
          <w:sz w:val="28"/>
          <w:szCs w:val="28"/>
          <w:rtl/>
        </w:rPr>
        <w:t>تبصره</w:t>
      </w:r>
      <w:r w:rsidRPr="00014C06">
        <w:rPr>
          <w:rFonts w:cs="B Nazanin"/>
          <w:sz w:val="28"/>
          <w:szCs w:val="28"/>
        </w:rPr>
        <w:t xml:space="preserve"> </w:t>
      </w:r>
      <w:r w:rsidR="00944489" w:rsidRPr="00014C06">
        <w:rPr>
          <w:rFonts w:cs="B Nazanin" w:hint="cs"/>
          <w:sz w:val="28"/>
          <w:szCs w:val="28"/>
          <w:rtl/>
        </w:rPr>
        <w:t>3</w:t>
      </w:r>
      <w:r w:rsidR="00A35E33" w:rsidRPr="00014C06">
        <w:rPr>
          <w:rFonts w:cs="B Nazanin" w:hint="cs"/>
          <w:sz w:val="28"/>
          <w:szCs w:val="28"/>
          <w:rtl/>
        </w:rPr>
        <w:t>: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درسنامه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ها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و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کتبی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که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شامل</w:t>
      </w:r>
      <w:r w:rsidR="00944489" w:rsidRPr="00014C06">
        <w:rPr>
          <w:rFonts w:cs="B Nazanin" w:hint="cs"/>
          <w:sz w:val="28"/>
          <w:szCs w:val="28"/>
          <w:rtl/>
        </w:rPr>
        <w:t xml:space="preserve"> تعریف </w:t>
      </w:r>
      <w:r w:rsidRPr="00014C06">
        <w:rPr>
          <w:rFonts w:cs="B Nazanin"/>
          <w:sz w:val="28"/>
          <w:szCs w:val="28"/>
          <w:rtl/>
        </w:rPr>
        <w:t>فوق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نگردند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مورد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ارزیابی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قرار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نخواهند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/>
          <w:sz w:val="28"/>
          <w:szCs w:val="28"/>
          <w:rtl/>
        </w:rPr>
        <w:t>گرفت</w:t>
      </w:r>
      <w:r w:rsidRPr="00014C06">
        <w:rPr>
          <w:rFonts w:cs="B Nazanin"/>
          <w:sz w:val="28"/>
          <w:szCs w:val="28"/>
        </w:rPr>
        <w:t>.</w:t>
      </w:r>
    </w:p>
    <w:p w:rsidR="00B500EC" w:rsidRPr="00014C06" w:rsidRDefault="00B500EC" w:rsidP="00EB03E5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014C06">
        <w:rPr>
          <w:rFonts w:cs="B Nazanin" w:hint="cs"/>
          <w:sz w:val="28"/>
          <w:szCs w:val="28"/>
          <w:rtl/>
        </w:rPr>
        <w:t>مستندات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مورد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نیاز</w:t>
      </w:r>
      <w:r w:rsidRPr="00014C06">
        <w:rPr>
          <w:rFonts w:cs="B Nazanin"/>
          <w:sz w:val="28"/>
          <w:szCs w:val="28"/>
        </w:rPr>
        <w:t>:</w:t>
      </w:r>
    </w:p>
    <w:p w:rsidR="00B500EC" w:rsidRPr="00014C06" w:rsidRDefault="00B500EC" w:rsidP="00B44589">
      <w:pPr>
        <w:pStyle w:val="ListParagraph"/>
        <w:numPr>
          <w:ilvl w:val="0"/>
          <w:numId w:val="12"/>
        </w:numPr>
        <w:bidi/>
        <w:spacing w:after="0" w:line="240" w:lineRule="auto"/>
        <w:ind w:left="288"/>
        <w:jc w:val="both"/>
        <w:rPr>
          <w:rFonts w:cs="B Nazanin"/>
          <w:sz w:val="28"/>
          <w:szCs w:val="28"/>
        </w:rPr>
      </w:pPr>
      <w:r w:rsidRPr="00014C06">
        <w:rPr>
          <w:rFonts w:cs="B Nazanin" w:hint="cs"/>
          <w:sz w:val="28"/>
          <w:szCs w:val="28"/>
          <w:rtl/>
        </w:rPr>
        <w:t>تصویر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مصوبه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شورای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انتشارات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دانشگاه</w:t>
      </w:r>
    </w:p>
    <w:p w:rsidR="00B500EC" w:rsidRPr="00014C06" w:rsidRDefault="00B500EC" w:rsidP="00B44589">
      <w:pPr>
        <w:pStyle w:val="ListParagraph"/>
        <w:numPr>
          <w:ilvl w:val="0"/>
          <w:numId w:val="12"/>
        </w:numPr>
        <w:bidi/>
        <w:spacing w:after="0" w:line="240" w:lineRule="auto"/>
        <w:ind w:left="288"/>
        <w:jc w:val="both"/>
        <w:rPr>
          <w:rFonts w:cs="B Nazanin"/>
          <w:sz w:val="28"/>
          <w:szCs w:val="28"/>
        </w:rPr>
      </w:pPr>
      <w:r w:rsidRPr="00014C06">
        <w:rPr>
          <w:rFonts w:cs="B Nazanin" w:hint="cs"/>
          <w:sz w:val="28"/>
          <w:szCs w:val="28"/>
          <w:rtl/>
        </w:rPr>
        <w:t>تصویر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جلد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کتاب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حاوی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نام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و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برچسب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دانشگاه</w:t>
      </w:r>
    </w:p>
    <w:p w:rsidR="00B500EC" w:rsidRPr="00014C06" w:rsidRDefault="00B500EC" w:rsidP="00B44589">
      <w:pPr>
        <w:pStyle w:val="ListParagraph"/>
        <w:numPr>
          <w:ilvl w:val="0"/>
          <w:numId w:val="12"/>
        </w:numPr>
        <w:bidi/>
        <w:spacing w:after="0" w:line="240" w:lineRule="auto"/>
        <w:ind w:left="288"/>
        <w:rPr>
          <w:rFonts w:cs="B Nazanin"/>
          <w:sz w:val="28"/>
          <w:szCs w:val="28"/>
        </w:rPr>
      </w:pPr>
      <w:r w:rsidRPr="00014C06">
        <w:rPr>
          <w:rFonts w:cs="B Nazanin" w:hint="cs"/>
          <w:sz w:val="28"/>
          <w:szCs w:val="28"/>
          <w:rtl/>
        </w:rPr>
        <w:t>اصل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کتاب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تالیف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شده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جهت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ارائه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به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کمیته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ارزشیابی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که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نام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و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برچسب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دانشگاه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بر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روی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آن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مشهود</w:t>
      </w:r>
      <w:r w:rsidRPr="00014C06">
        <w:rPr>
          <w:rFonts w:cs="B Nazanin"/>
          <w:sz w:val="28"/>
          <w:szCs w:val="28"/>
        </w:rPr>
        <w:t xml:space="preserve"> </w:t>
      </w:r>
      <w:r w:rsidRPr="00014C06">
        <w:rPr>
          <w:rFonts w:cs="B Nazanin" w:hint="cs"/>
          <w:sz w:val="28"/>
          <w:szCs w:val="28"/>
          <w:rtl/>
        </w:rPr>
        <w:t>باشد</w:t>
      </w:r>
    </w:p>
    <w:tbl>
      <w:tblPr>
        <w:tblStyle w:val="TableGrid"/>
        <w:tblW w:w="12430" w:type="dxa"/>
        <w:tblInd w:w="558" w:type="dxa"/>
        <w:tblLook w:val="04A0" w:firstRow="1" w:lastRow="0" w:firstColumn="1" w:lastColumn="0" w:noHBand="0" w:noVBand="1"/>
      </w:tblPr>
      <w:tblGrid>
        <w:gridCol w:w="1257"/>
        <w:gridCol w:w="1885"/>
        <w:gridCol w:w="2960"/>
        <w:gridCol w:w="1795"/>
        <w:gridCol w:w="3855"/>
        <w:gridCol w:w="678"/>
      </w:tblGrid>
      <w:tr w:rsidR="00B500EC" w:rsidRPr="00014C06" w:rsidTr="00B44589">
        <w:trPr>
          <w:trHeight w:val="672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014C06" w:rsidRDefault="00B500EC" w:rsidP="00EB03E5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lastRenderedPageBreak/>
              <w:t>امتياز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014C06" w:rsidRDefault="00B500EC" w:rsidP="00EB03E5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صفحات قطع وزيري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014C06" w:rsidRDefault="00B500EC" w:rsidP="00EB03E5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ارجاع نويسنده به پژوهش هاي خود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014C06" w:rsidRDefault="00B500EC" w:rsidP="00EB03E5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كل رفرنس ها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014C06" w:rsidRDefault="00B500EC" w:rsidP="00EB03E5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 كتاب</w:t>
            </w:r>
          </w:p>
        </w:tc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014C06" w:rsidRDefault="00B500EC" w:rsidP="00EB03E5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رديف</w:t>
            </w:r>
          </w:p>
        </w:tc>
      </w:tr>
      <w:tr w:rsidR="00B500EC" w:rsidRPr="00014C06" w:rsidTr="00B44589">
        <w:trPr>
          <w:trHeight w:val="492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014C06" w:rsidRDefault="00B500EC" w:rsidP="00EB03E5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014C06" w:rsidRDefault="00B500EC" w:rsidP="00EB03E5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014C06" w:rsidRDefault="00B500EC" w:rsidP="00EB03E5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014C06" w:rsidRDefault="00B500EC" w:rsidP="00EB03E5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014C06" w:rsidRDefault="00B500EC" w:rsidP="00EB03E5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014C06" w:rsidRDefault="00B500EC" w:rsidP="00EB03E5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</w:tbl>
    <w:p w:rsidR="003D749B" w:rsidRPr="00014C06" w:rsidRDefault="003D749B" w:rsidP="00EB03E5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E42D2C" w:rsidRDefault="004012F5" w:rsidP="00685DA2">
      <w:pPr>
        <w:bidi/>
        <w:spacing w:after="0"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  <w:r w:rsidR="00685DA2">
        <w:rPr>
          <w:rFonts w:ascii="IranNastaliq" w:hAnsi="IranNastaliq" w:cs="B Nazanin" w:hint="cs"/>
          <w:sz w:val="28"/>
          <w:szCs w:val="28"/>
          <w:rtl/>
          <w:lang w:bidi="fa-IR"/>
        </w:rPr>
        <w:t>3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. </w:t>
      </w:r>
      <w:r w:rsidR="001228C2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E17DFD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داوری پروپوزال طرح هاي تحقيقاتي</w:t>
      </w:r>
      <w:r w:rsidR="00E17DFD">
        <w:rPr>
          <w:rFonts w:ascii="IranNastaliq" w:hAnsi="IranNastaliq" w:cs="B Nazanin" w:hint="cs"/>
          <w:sz w:val="28"/>
          <w:szCs w:val="28"/>
          <w:rtl/>
          <w:lang w:bidi="fa-IR"/>
        </w:rPr>
        <w:t>،</w:t>
      </w:r>
      <w:r w:rsidR="00E17DFD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گزارش پاياني </w:t>
      </w:r>
      <w:r w:rsidR="00E17DFD">
        <w:rPr>
          <w:rFonts w:ascii="IranNastaliq" w:hAnsi="IranNastaliq" w:cs="B Nazanin" w:hint="cs"/>
          <w:sz w:val="28"/>
          <w:szCs w:val="28"/>
          <w:rtl/>
          <w:lang w:bidi="fa-IR"/>
        </w:rPr>
        <w:t>،</w:t>
      </w:r>
      <w:r w:rsidR="00E17DFD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كتاب و مقاله در مج</w:t>
      </w:r>
      <w:r w:rsidR="00E17DFD">
        <w:rPr>
          <w:rFonts w:ascii="IranNastaliq" w:hAnsi="IranNastaliq" w:cs="B Nazanin" w:hint="cs"/>
          <w:sz w:val="28"/>
          <w:szCs w:val="28"/>
          <w:rtl/>
          <w:lang w:bidi="fa-IR"/>
        </w:rPr>
        <w:t>لات</w:t>
      </w:r>
      <w:r w:rsidR="00E17DFD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دانشگاه به ازاء هر داوري 0.1 </w:t>
      </w:r>
      <w:r w:rsidR="00BE1EEF">
        <w:rPr>
          <w:rFonts w:ascii="IranNastaliq" w:hAnsi="IranNastaliq" w:cs="B Nazanin" w:hint="cs"/>
          <w:sz w:val="28"/>
          <w:szCs w:val="28"/>
          <w:rtl/>
          <w:lang w:bidi="fa-IR"/>
        </w:rPr>
        <w:t>امتیاز</w:t>
      </w:r>
      <w:r w:rsidR="00E17DFD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E17DFD">
        <w:rPr>
          <w:rFonts w:ascii="IranNastaliq" w:hAnsi="IranNastaliq" w:cs="B Nazanin" w:hint="cs"/>
          <w:sz w:val="28"/>
          <w:szCs w:val="28"/>
          <w:rtl/>
          <w:lang w:bidi="fa-IR"/>
        </w:rPr>
        <w:t>) سقف: حداکثر 2 امتیاز</w:t>
      </w:r>
    </w:p>
    <w:p w:rsidR="004012F5" w:rsidRPr="00014C06" w:rsidRDefault="004012F5" w:rsidP="00E42D2C">
      <w:pPr>
        <w:bidi/>
        <w:spacing w:after="0"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tbl>
      <w:tblPr>
        <w:tblStyle w:val="TableGrid"/>
        <w:tblW w:w="9816" w:type="dxa"/>
        <w:jc w:val="center"/>
        <w:tblInd w:w="837" w:type="dxa"/>
        <w:tblLook w:val="04A0" w:firstRow="1" w:lastRow="0" w:firstColumn="1" w:lastColumn="0" w:noHBand="0" w:noVBand="1"/>
      </w:tblPr>
      <w:tblGrid>
        <w:gridCol w:w="1176"/>
        <w:gridCol w:w="1158"/>
        <w:gridCol w:w="6739"/>
        <w:gridCol w:w="743"/>
      </w:tblGrid>
      <w:tr w:rsidR="004012F5" w:rsidRPr="00014C06" w:rsidTr="00EA7911">
        <w:trPr>
          <w:trHeight w:val="429"/>
          <w:jc w:val="center"/>
        </w:trPr>
        <w:tc>
          <w:tcPr>
            <w:tcW w:w="1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014C06" w:rsidRDefault="004012F5" w:rsidP="004012F5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امتياز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014C06" w:rsidRDefault="004012F5" w:rsidP="004012F5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داوري</w:t>
            </w:r>
          </w:p>
        </w:tc>
        <w:tc>
          <w:tcPr>
            <w:tcW w:w="6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014C06" w:rsidRDefault="004012F5" w:rsidP="004012F5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  طرح تحقيقاتي و يا گزارش پاياني و يا كتاب داوري شده</w:t>
            </w:r>
          </w:p>
        </w:tc>
        <w:tc>
          <w:tcPr>
            <w:tcW w:w="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014C06" w:rsidRDefault="004012F5" w:rsidP="004012F5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014C0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رديف</w:t>
            </w:r>
          </w:p>
        </w:tc>
      </w:tr>
      <w:tr w:rsidR="004012F5" w:rsidRPr="00014C06" w:rsidTr="00EA7911">
        <w:trPr>
          <w:jc w:val="center"/>
        </w:trPr>
        <w:tc>
          <w:tcPr>
            <w:tcW w:w="1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014C06" w:rsidRDefault="004012F5" w:rsidP="00EA791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014C06" w:rsidRDefault="004012F5" w:rsidP="00EA791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014C06" w:rsidRDefault="004012F5" w:rsidP="00EA791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014C06" w:rsidRDefault="004012F5" w:rsidP="00EA7911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</w:tbl>
    <w:p w:rsidR="004012F5" w:rsidRPr="00014C06" w:rsidRDefault="004012F5" w:rsidP="004012F5">
      <w:pPr>
        <w:pStyle w:val="ListParagraph"/>
        <w:bidi/>
        <w:spacing w:after="0"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81601" w:rsidRPr="00014C06" w:rsidRDefault="00381601" w:rsidP="00685DA2">
      <w:pPr>
        <w:bidi/>
        <w:spacing w:after="0"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  <w:r w:rsidR="00685DA2">
        <w:rPr>
          <w:rFonts w:ascii="IranNastaliq" w:hAnsi="IranNastaliq" w:cs="B Nazanin" w:hint="cs"/>
          <w:sz w:val="28"/>
          <w:szCs w:val="28"/>
          <w:rtl/>
          <w:lang w:bidi="fa-IR"/>
        </w:rPr>
        <w:t>4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. به 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Conference Paper 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نمایه شده در پایگاه 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Scopus 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یا </w:t>
      </w:r>
      <w:r w:rsidRPr="00014C06">
        <w:rPr>
          <w:rFonts w:ascii="IranNastaliq" w:hAnsi="IranNastaliq" w:cs="B Nazanin"/>
          <w:sz w:val="28"/>
          <w:szCs w:val="28"/>
          <w:lang w:bidi="fa-IR"/>
        </w:rPr>
        <w:t xml:space="preserve">Proceeding 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و </w:t>
      </w:r>
      <w:r w:rsidRPr="00014C06">
        <w:rPr>
          <w:rFonts w:ascii="IranNastaliq" w:hAnsi="IranNastaliq" w:cs="B Nazanin"/>
          <w:sz w:val="28"/>
          <w:szCs w:val="28"/>
          <w:lang w:bidi="fa-IR"/>
        </w:rPr>
        <w:t>Abstract Meeting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نمایه شده در پایگاه </w:t>
      </w:r>
      <w:r w:rsidRPr="00014C06">
        <w:rPr>
          <w:rFonts w:ascii="IranNastaliq" w:hAnsi="IranNastaliq" w:cs="B Nazanin"/>
          <w:sz w:val="28"/>
          <w:szCs w:val="28"/>
          <w:lang w:bidi="fa-IR"/>
        </w:rPr>
        <w:t>Web Of Sciences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امتیاز 5/ تعلق می گیرد. </w:t>
      </w:r>
    </w:p>
    <w:p w:rsidR="00FD628B" w:rsidRPr="00014C06" w:rsidRDefault="00FD628B" w:rsidP="00FD628B">
      <w:pPr>
        <w:bidi/>
        <w:spacing w:after="0"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FD628B" w:rsidRPr="00014C06" w:rsidRDefault="00FD628B" w:rsidP="00FD628B">
      <w:pPr>
        <w:bidi/>
        <w:spacing w:after="0"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FD628B" w:rsidRPr="00014C06" w:rsidRDefault="00FD628B" w:rsidP="00FD628B">
      <w:pPr>
        <w:bidi/>
        <w:spacing w:after="0"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FD628B" w:rsidRPr="00014C06" w:rsidRDefault="00FD628B" w:rsidP="00685DA2">
      <w:pPr>
        <w:bidi/>
        <w:spacing w:after="0"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  <w:r w:rsidR="00685DA2">
        <w:rPr>
          <w:rFonts w:ascii="IranNastaliq" w:hAnsi="IranNastaliq" w:cs="B Nazanin" w:hint="cs"/>
          <w:sz w:val="28"/>
          <w:szCs w:val="28"/>
          <w:rtl/>
          <w:lang w:bidi="fa-IR"/>
        </w:rPr>
        <w:t>5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. در مورد امتیاز طرح های تحقیقاتی </w:t>
      </w:r>
      <w:r w:rsidRPr="00014C06">
        <w:rPr>
          <w:rFonts w:ascii="IranNastaliq" w:hAnsi="IranNastaliq" w:cs="B Nazanin" w:hint="cs"/>
          <w:sz w:val="28"/>
          <w:szCs w:val="28"/>
          <w:u w:val="single"/>
          <w:rtl/>
          <w:lang w:bidi="fa-IR"/>
        </w:rPr>
        <w:t>پایان یافته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در سال 2016 به ازای هر طرح 5/1 امتیاز و سقف امتیاز طرح ها 6 امتیاز است . </w:t>
      </w:r>
    </w:p>
    <w:p w:rsidR="00381601" w:rsidRPr="00014C06" w:rsidRDefault="00381601" w:rsidP="00381601">
      <w:pPr>
        <w:bidi/>
        <w:spacing w:after="0"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81601" w:rsidRDefault="00381601" w:rsidP="00381601">
      <w:p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</w:p>
    <w:p w:rsidR="00E42D2C" w:rsidRDefault="00E42D2C" w:rsidP="00E42D2C">
      <w:p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</w:p>
    <w:p w:rsidR="00E42D2C" w:rsidRDefault="00E42D2C" w:rsidP="00E42D2C">
      <w:p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</w:p>
    <w:p w:rsidR="00381601" w:rsidRPr="00014C06" w:rsidRDefault="00381601" w:rsidP="00381601">
      <w:pPr>
        <w:bidi/>
        <w:spacing w:after="0"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81601" w:rsidRPr="00014C06" w:rsidRDefault="00381601" w:rsidP="00381601">
      <w:pPr>
        <w:bidi/>
        <w:spacing w:after="0"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45FE8" w:rsidRPr="00014C06" w:rsidRDefault="00D45FE8" w:rsidP="00247F71">
      <w:pPr>
        <w:bidi/>
        <w:spacing w:after="0"/>
        <w:rPr>
          <w:rFonts w:asciiTheme="majorBidi" w:hAnsiTheme="majorBidi" w:cs="B Nazanin"/>
          <w:sz w:val="28"/>
          <w:szCs w:val="28"/>
          <w:lang w:bidi="fa-IR"/>
        </w:rPr>
      </w:pP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انواع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مقالات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و</w:t>
      </w:r>
      <w:r w:rsidR="0051138F" w:rsidRPr="00014C0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امتیازات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آن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جهت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نویسنده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مسئول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و یا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اول:</w:t>
      </w:r>
    </w:p>
    <w:p w:rsidR="00D45FE8" w:rsidRPr="00014C06" w:rsidRDefault="00D45FE8" w:rsidP="00247F71">
      <w:pPr>
        <w:pStyle w:val="ListParagraph"/>
        <w:numPr>
          <w:ilvl w:val="0"/>
          <w:numId w:val="11"/>
        </w:numPr>
        <w:tabs>
          <w:tab w:val="right" w:pos="288"/>
          <w:tab w:val="right" w:pos="468"/>
          <w:tab w:val="right" w:pos="648"/>
        </w:tabs>
        <w:autoSpaceDE w:val="0"/>
        <w:autoSpaceDN w:val="0"/>
        <w:bidi/>
        <w:adjustRightInd w:val="0"/>
        <w:spacing w:after="0" w:line="240" w:lineRule="auto"/>
        <w:ind w:left="468" w:hanging="270"/>
        <w:rPr>
          <w:rFonts w:asciiTheme="majorBidi" w:hAnsiTheme="majorBidi" w:cs="B Nazanin"/>
          <w:sz w:val="28"/>
          <w:szCs w:val="28"/>
          <w:lang w:bidi="fa-IR"/>
        </w:rPr>
      </w:pP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Original article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 xml:space="preserve"> مطابق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با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امتیازات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کامل</w:t>
      </w:r>
    </w:p>
    <w:p w:rsidR="00D45FE8" w:rsidRPr="00014C06" w:rsidRDefault="00D45FE8" w:rsidP="00247F71">
      <w:pPr>
        <w:pStyle w:val="ListParagraph"/>
        <w:numPr>
          <w:ilvl w:val="0"/>
          <w:numId w:val="11"/>
        </w:numPr>
        <w:tabs>
          <w:tab w:val="right" w:pos="288"/>
          <w:tab w:val="right" w:pos="468"/>
          <w:tab w:val="right" w:pos="648"/>
        </w:tabs>
        <w:autoSpaceDE w:val="0"/>
        <w:autoSpaceDN w:val="0"/>
        <w:bidi/>
        <w:adjustRightInd w:val="0"/>
        <w:spacing w:after="0" w:line="240" w:lineRule="auto"/>
        <w:ind w:left="468" w:hanging="270"/>
        <w:rPr>
          <w:rFonts w:asciiTheme="majorBidi" w:hAnsiTheme="majorBidi" w:cs="B Nazanin"/>
          <w:sz w:val="28"/>
          <w:szCs w:val="28"/>
          <w:lang w:bidi="fa-IR"/>
        </w:rPr>
      </w:pPr>
      <w:proofErr w:type="spellStart"/>
      <w:r w:rsidRPr="00014C06">
        <w:rPr>
          <w:rFonts w:asciiTheme="majorBidi" w:hAnsiTheme="majorBidi" w:cs="B Nazanin"/>
          <w:sz w:val="28"/>
          <w:szCs w:val="28"/>
          <w:lang w:bidi="fa-IR"/>
        </w:rPr>
        <w:t>Economical</w:t>
      </w:r>
      <w:proofErr w:type="spellEnd"/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Review / Review article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 xml:space="preserve"> (شامل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مقالات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ارزیابی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اقتصادی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،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هزینه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اثر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بخشی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،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هزینه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منفعت</w:t>
      </w:r>
      <w:r w:rsidR="004012F5" w:rsidRPr="00014C06">
        <w:rPr>
          <w:rFonts w:asciiTheme="majorBidi" w:hAnsiTheme="majorBidi" w:cs="B Nazanin" w:hint="cs"/>
          <w:sz w:val="28"/>
          <w:szCs w:val="28"/>
          <w:rtl/>
          <w:lang w:bidi="fa-IR"/>
        </w:rPr>
        <w:t>):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در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مجلات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ایندکس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شده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در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ISI/</w:t>
      </w:r>
      <w:proofErr w:type="spellStart"/>
      <w:r w:rsidRPr="00014C06">
        <w:rPr>
          <w:rFonts w:asciiTheme="majorBidi" w:hAnsiTheme="majorBidi" w:cs="B Nazanin"/>
          <w:sz w:val="28"/>
          <w:szCs w:val="28"/>
          <w:lang w:bidi="fa-IR"/>
        </w:rPr>
        <w:t>Pubmed</w:t>
      </w:r>
      <w:proofErr w:type="spellEnd"/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 xml:space="preserve"> امتیاز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آن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پس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از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محاسبه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مطابق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با جدول بالا در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4012F5" w:rsidRPr="00014C06">
        <w:rPr>
          <w:rFonts w:asciiTheme="majorBidi" w:hAnsiTheme="majorBidi" w:cs="B Nazanin" w:hint="cs"/>
          <w:sz w:val="28"/>
          <w:szCs w:val="28"/>
          <w:rtl/>
          <w:lang w:bidi="fa-IR"/>
        </w:rPr>
        <w:t>4/1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ضرب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می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گردد.</w:t>
      </w:r>
    </w:p>
    <w:p w:rsidR="00D45FE8" w:rsidRPr="00014C06" w:rsidRDefault="00D45FE8" w:rsidP="00247F71">
      <w:pPr>
        <w:pStyle w:val="ListParagraph"/>
        <w:numPr>
          <w:ilvl w:val="0"/>
          <w:numId w:val="11"/>
        </w:numPr>
        <w:tabs>
          <w:tab w:val="right" w:pos="288"/>
          <w:tab w:val="right" w:pos="468"/>
          <w:tab w:val="right" w:pos="648"/>
        </w:tabs>
        <w:autoSpaceDE w:val="0"/>
        <w:autoSpaceDN w:val="0"/>
        <w:bidi/>
        <w:adjustRightInd w:val="0"/>
        <w:spacing w:after="0" w:line="240" w:lineRule="auto"/>
        <w:ind w:left="468" w:hanging="270"/>
        <w:rPr>
          <w:rFonts w:asciiTheme="majorBidi" w:hAnsiTheme="majorBidi" w:cs="B Nazanin"/>
          <w:sz w:val="28"/>
          <w:szCs w:val="28"/>
          <w:lang w:bidi="fa-IR"/>
        </w:rPr>
      </w:pPr>
      <w:r w:rsidRPr="00014C06">
        <w:rPr>
          <w:rFonts w:asciiTheme="majorBidi" w:hAnsiTheme="majorBidi" w:cs="B Nazanin"/>
          <w:sz w:val="28"/>
          <w:szCs w:val="28"/>
          <w:lang w:bidi="fa-IR"/>
        </w:rPr>
        <w:t>Research letter / case report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 xml:space="preserve"> مطابق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با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یک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سوم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امتیازات</w:t>
      </w:r>
    </w:p>
    <w:p w:rsidR="00D45FE8" w:rsidRPr="00014C06" w:rsidRDefault="00D45FE8" w:rsidP="005D27BB">
      <w:pPr>
        <w:pStyle w:val="ListParagraph"/>
        <w:numPr>
          <w:ilvl w:val="0"/>
          <w:numId w:val="11"/>
        </w:numPr>
        <w:tabs>
          <w:tab w:val="right" w:pos="288"/>
          <w:tab w:val="right" w:pos="468"/>
          <w:tab w:val="right" w:pos="648"/>
        </w:tabs>
        <w:autoSpaceDE w:val="0"/>
        <w:autoSpaceDN w:val="0"/>
        <w:bidi/>
        <w:adjustRightInd w:val="0"/>
        <w:spacing w:after="0" w:line="240" w:lineRule="auto"/>
        <w:ind w:left="468" w:hanging="270"/>
        <w:rPr>
          <w:rFonts w:asciiTheme="majorBidi" w:hAnsiTheme="majorBidi" w:cs="B Nazanin"/>
          <w:sz w:val="28"/>
          <w:szCs w:val="28"/>
          <w:lang w:bidi="fa-IR"/>
        </w:rPr>
      </w:pPr>
      <w:r w:rsidRPr="00014C06">
        <w:rPr>
          <w:rFonts w:asciiTheme="majorBidi" w:hAnsiTheme="majorBidi" w:cs="B Nazanin"/>
          <w:sz w:val="28"/>
          <w:szCs w:val="28"/>
          <w:lang w:bidi="fa-IR"/>
        </w:rPr>
        <w:t>short or Brief communication/ Rapid communication/Brief report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 xml:space="preserve"> مطابق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با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5D27BB">
        <w:rPr>
          <w:rFonts w:asciiTheme="majorBidi" w:hAnsiTheme="majorBidi" w:cs="B Nazanin" w:hint="cs"/>
          <w:sz w:val="28"/>
          <w:szCs w:val="28"/>
          <w:rtl/>
          <w:lang w:bidi="fa-IR"/>
        </w:rPr>
        <w:t>دو سوم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امتیازات</w:t>
      </w:r>
    </w:p>
    <w:p w:rsidR="00D45FE8" w:rsidRPr="00014C06" w:rsidRDefault="00D45FE8" w:rsidP="00247F71">
      <w:pPr>
        <w:pStyle w:val="ListParagraph"/>
        <w:numPr>
          <w:ilvl w:val="0"/>
          <w:numId w:val="11"/>
        </w:numPr>
        <w:tabs>
          <w:tab w:val="right" w:pos="288"/>
          <w:tab w:val="right" w:pos="468"/>
          <w:tab w:val="right" w:pos="648"/>
        </w:tabs>
        <w:autoSpaceDE w:val="0"/>
        <w:autoSpaceDN w:val="0"/>
        <w:bidi/>
        <w:adjustRightInd w:val="0"/>
        <w:spacing w:after="0" w:line="240" w:lineRule="auto"/>
        <w:ind w:left="468" w:hanging="270"/>
        <w:rPr>
          <w:rFonts w:asciiTheme="majorBidi" w:hAnsiTheme="majorBidi" w:cs="B Nazanin"/>
          <w:sz w:val="28"/>
          <w:szCs w:val="28"/>
          <w:lang w:bidi="fa-IR"/>
        </w:rPr>
      </w:pPr>
      <w:r w:rsidRPr="00014C06">
        <w:rPr>
          <w:rFonts w:asciiTheme="majorBidi" w:hAnsiTheme="majorBidi" w:cs="B Nazanin"/>
          <w:sz w:val="28"/>
          <w:szCs w:val="28"/>
          <w:lang w:bidi="fa-IR"/>
        </w:rPr>
        <w:t>Letter to editor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 xml:space="preserve"> مطابق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با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یک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چهارم</w:t>
      </w:r>
      <w:r w:rsidRPr="00014C0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14C06">
        <w:rPr>
          <w:rFonts w:asciiTheme="majorBidi" w:hAnsiTheme="majorBidi" w:cs="B Nazanin"/>
          <w:sz w:val="28"/>
          <w:szCs w:val="28"/>
          <w:rtl/>
          <w:lang w:bidi="fa-IR"/>
        </w:rPr>
        <w:t>امتیازات</w:t>
      </w:r>
    </w:p>
    <w:p w:rsidR="00B44589" w:rsidRPr="00014C06" w:rsidRDefault="00B44589" w:rsidP="004012F5">
      <w:p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</w:p>
    <w:p w:rsidR="00014C06" w:rsidRPr="00014C06" w:rsidRDefault="00014C06" w:rsidP="00014C06">
      <w:pPr>
        <w:bidi/>
        <w:spacing w:after="0"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47F71" w:rsidRPr="00014C06" w:rsidRDefault="00247F71" w:rsidP="00C14C69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C5FA1" w:rsidRPr="00014C06" w:rsidRDefault="00247F71" w:rsidP="00247F71">
      <w:pPr>
        <w:pStyle w:val="ListParagraph"/>
        <w:bidi/>
        <w:spacing w:after="0" w:line="240" w:lineRule="auto"/>
        <w:ind w:left="378"/>
        <w:rPr>
          <w:rFonts w:ascii="IranNastaliq" w:hAnsi="IranNastaliq" w:cs="B Nazanin"/>
          <w:sz w:val="28"/>
          <w:szCs w:val="28"/>
          <w:rtl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طبق مصوبه شورای پژوهشی دانشگاه و </w:t>
      </w:r>
      <w:r w:rsidR="00C14C69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ب</w:t>
      </w:r>
      <w:r w:rsidR="009C6533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ا نظر به تعداد هیات علمی دانشکده ها، سهمیه ها به شرح زیر می باشد:</w:t>
      </w:r>
    </w:p>
    <w:p w:rsidR="00E836AC" w:rsidRPr="00014C06" w:rsidRDefault="00C37BC2" w:rsidP="00E93245">
      <w:pPr>
        <w:pStyle w:val="ListParagraph"/>
        <w:widowControl w:val="0"/>
        <w:numPr>
          <w:ilvl w:val="0"/>
          <w:numId w:val="19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*</w:t>
      </w:r>
      <w:r w:rsidR="00E9324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هیات علمی علوم پایه </w:t>
      </w:r>
      <w:r w:rsidR="00DC5FA1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دانشکده پزشکی</w:t>
      </w:r>
      <w:r w:rsidR="00E9324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و دانشکده فناوری های نوین</w:t>
      </w:r>
      <w:r w:rsidR="00891184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E9324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3 نفر </w:t>
      </w:r>
      <w:r w:rsidR="00E836AC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، هیات علمی بالینی دانشکده پز</w:t>
      </w:r>
      <w:r w:rsidR="00E93245">
        <w:rPr>
          <w:rFonts w:ascii="IranNastaliq" w:hAnsi="IranNastaliq" w:cs="B Nazanin" w:hint="cs"/>
          <w:sz w:val="28"/>
          <w:szCs w:val="28"/>
          <w:rtl/>
          <w:lang w:bidi="fa-IR"/>
        </w:rPr>
        <w:t>شکی و دانشکده دندانپزشکی 3 نفر</w:t>
      </w:r>
    </w:p>
    <w:p w:rsidR="00C37BC2" w:rsidRPr="00014C06" w:rsidRDefault="00C37BC2" w:rsidP="00494C34">
      <w:pPr>
        <w:pStyle w:val="ListParagraph"/>
        <w:widowControl w:val="0"/>
        <w:numPr>
          <w:ilvl w:val="0"/>
          <w:numId w:val="19"/>
        </w:numPr>
        <w:bidi/>
        <w:spacing w:after="0"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*دانشکده پرستاری شهرکرد و دانشکده پرستاری بروجن</w:t>
      </w:r>
      <w:r w:rsidR="00494C34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: 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در مجموع 2 نفر</w:t>
      </w:r>
    </w:p>
    <w:p w:rsidR="00983508" w:rsidRDefault="003F56CA" w:rsidP="00FD628B">
      <w:pPr>
        <w:pStyle w:val="ListParagraph"/>
        <w:widowControl w:val="0"/>
        <w:numPr>
          <w:ilvl w:val="0"/>
          <w:numId w:val="19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*دانشکده بهداشت</w:t>
      </w:r>
      <w:r w:rsidR="00891184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و پی</w:t>
      </w:r>
      <w:r w:rsidR="00FD628B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ر</w:t>
      </w:r>
      <w:r w:rsidR="00891184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اپزشکی</w:t>
      </w:r>
      <w:r w:rsidR="00113D20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: 1 نفر</w:t>
      </w:r>
    </w:p>
    <w:p w:rsidR="00FD3F4B" w:rsidRPr="00014C06" w:rsidRDefault="0022369C" w:rsidP="00494C34">
      <w:pPr>
        <w:pStyle w:val="ListParagraph"/>
        <w:widowControl w:val="0"/>
        <w:numPr>
          <w:ilvl w:val="0"/>
          <w:numId w:val="19"/>
        </w:numPr>
        <w:bidi/>
        <w:spacing w:after="0"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*</w:t>
      </w:r>
      <w:r w:rsidR="00C3104D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دانشجویان 3 نفر  (1 نفر کارشناسی، 1 نفر دکترای عمومی، 1 نفر تحصیلات تکمیلی (ارشد و </w:t>
      </w:r>
      <w:r w:rsidR="00C3104D" w:rsidRPr="00014C06">
        <w:rPr>
          <w:rFonts w:ascii="IranNastaliq" w:hAnsi="IranNastaliq" w:cs="B Nazanin"/>
          <w:sz w:val="28"/>
          <w:szCs w:val="28"/>
          <w:lang w:bidi="fa-IR"/>
        </w:rPr>
        <w:t>PHD</w:t>
      </w:r>
      <w:r w:rsidR="00C3104D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)</w:t>
      </w:r>
    </w:p>
    <w:p w:rsidR="00597C25" w:rsidRPr="00014C06" w:rsidRDefault="007C1C55" w:rsidP="00891184">
      <w:pPr>
        <w:pStyle w:val="ListParagraph"/>
        <w:widowControl w:val="0"/>
        <w:numPr>
          <w:ilvl w:val="0"/>
          <w:numId w:val="19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*</w:t>
      </w:r>
      <w:r w:rsidR="0022369C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تعداد کارشناسان</w:t>
      </w:r>
      <w:r w:rsidR="00494C34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2</w:t>
      </w:r>
      <w:r w:rsidR="00C3104D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22369C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نفر</w:t>
      </w:r>
      <w:r w:rsidR="00C3104D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C3104D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از کارشناسان مراکز تحقیقاتی</w:t>
      </w:r>
      <w:r w:rsidR="00891184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1 نفر</w:t>
      </w:r>
      <w:r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و</w:t>
      </w:r>
      <w:r w:rsidR="00891184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>کارشناسان سایر حوزه های دانشگاه</w:t>
      </w:r>
      <w:r w:rsidR="00C3104D" w:rsidRPr="00014C0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حداکثر 1 نفر)</w:t>
      </w:r>
    </w:p>
    <w:p w:rsidR="00597C25" w:rsidRPr="00014C06" w:rsidRDefault="00597C25" w:rsidP="00597C25">
      <w:pPr>
        <w:rPr>
          <w:rFonts w:cs="B Nazanin"/>
          <w:sz w:val="28"/>
          <w:szCs w:val="28"/>
          <w:lang w:bidi="fa-IR"/>
        </w:rPr>
      </w:pPr>
    </w:p>
    <w:p w:rsidR="00F60E50" w:rsidRPr="00053E12" w:rsidRDefault="00597C25" w:rsidP="002A0818">
      <w:pPr>
        <w:bidi/>
        <w:spacing w:after="0" w:line="240" w:lineRule="auto"/>
        <w:ind w:left="378"/>
        <w:rPr>
          <w:rFonts w:ascii="Times New Roman" w:eastAsia="Times New Roman" w:hAnsi="Times New Roman" w:cs="B Nazanin"/>
          <w:b/>
          <w:bCs/>
          <w:sz w:val="36"/>
          <w:szCs w:val="36"/>
        </w:rPr>
      </w:pPr>
      <w:r w:rsidRPr="00053E12">
        <w:rPr>
          <w:rFonts w:cs="B Nazanin"/>
          <w:b/>
          <w:bCs/>
          <w:sz w:val="36"/>
          <w:szCs w:val="36"/>
          <w:lang w:bidi="fa-IR"/>
        </w:rPr>
        <w:br w:type="page"/>
      </w:r>
      <w:r w:rsidR="00F60E50" w:rsidRPr="00053E12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lastRenderedPageBreak/>
        <w:t>مقاله برتر:</w:t>
      </w:r>
    </w:p>
    <w:p w:rsidR="00A25204" w:rsidRPr="00014C06" w:rsidRDefault="00A25204" w:rsidP="00A25204">
      <w:pPr>
        <w:bidi/>
        <w:spacing w:after="0" w:line="240" w:lineRule="auto"/>
        <w:ind w:left="378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014C06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معیار 1 : وجود مقاله در </w:t>
      </w:r>
      <w:r w:rsidR="00E836AC" w:rsidRPr="00014C06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لیست </w:t>
      </w:r>
      <w:r w:rsidRPr="00014C06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مقالات 1 در صد برتر </w:t>
      </w:r>
      <w:r w:rsidR="00E836AC" w:rsidRPr="00014C06">
        <w:rPr>
          <w:rFonts w:cs="B Nazanin" w:hint="cs"/>
          <w:sz w:val="28"/>
          <w:szCs w:val="28"/>
          <w:rtl/>
          <w:lang w:bidi="fa-IR"/>
        </w:rPr>
        <w:t xml:space="preserve">موجود در پایگاه اطلاعاتی </w:t>
      </w:r>
      <w:r w:rsidR="00E836AC" w:rsidRPr="00014C06">
        <w:rPr>
          <w:rFonts w:cs="B Nazanin"/>
          <w:sz w:val="28"/>
          <w:szCs w:val="28"/>
          <w:lang w:bidi="fa-IR"/>
        </w:rPr>
        <w:t>Web Of Science</w:t>
      </w:r>
      <w:r w:rsidR="009A2E80">
        <w:rPr>
          <w:rFonts w:cs="B Nazanin" w:hint="cs"/>
          <w:sz w:val="28"/>
          <w:szCs w:val="28"/>
          <w:rtl/>
          <w:lang w:bidi="fa-IR"/>
        </w:rPr>
        <w:t xml:space="preserve"> ( 10 امتیاز)</w:t>
      </w:r>
    </w:p>
    <w:p w:rsidR="00A25204" w:rsidRPr="00014C06" w:rsidRDefault="00A25204" w:rsidP="00A25204">
      <w:pPr>
        <w:bidi/>
        <w:spacing w:after="0" w:line="240" w:lineRule="auto"/>
        <w:ind w:left="378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014C06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معیار 2 : وجود مقاله در</w:t>
      </w:r>
      <w:r w:rsidR="00E836AC" w:rsidRPr="00014C06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لیست </w:t>
      </w:r>
      <w:r w:rsidRPr="00014C06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مقالات 10 در صد برتر</w:t>
      </w:r>
      <w:r w:rsidR="00E836AC" w:rsidRPr="00014C06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موجود در پایگاه اطلاعاتی </w:t>
      </w:r>
      <w:r w:rsidR="00E836AC" w:rsidRPr="00014C06">
        <w:rPr>
          <w:rFonts w:ascii="Times New Roman" w:eastAsia="Times New Roman" w:hAnsi="Times New Roman" w:cs="B Nazanin"/>
          <w:sz w:val="28"/>
          <w:szCs w:val="28"/>
          <w:lang w:bidi="fa-IR"/>
        </w:rPr>
        <w:t>Scopus</w:t>
      </w:r>
      <w:r w:rsidR="009A2E8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( 8 امتیاز)</w:t>
      </w:r>
    </w:p>
    <w:p w:rsidR="003B3B47" w:rsidRPr="00014C06" w:rsidRDefault="00A25204" w:rsidP="00E836AC">
      <w:pPr>
        <w:bidi/>
        <w:spacing w:after="0" w:line="240" w:lineRule="auto"/>
        <w:ind w:left="378"/>
        <w:rPr>
          <w:rFonts w:cs="B Nazanin"/>
          <w:sz w:val="28"/>
          <w:szCs w:val="28"/>
          <w:lang w:bidi="fa-IR"/>
        </w:rPr>
      </w:pPr>
      <w:r w:rsidRPr="00014C06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معیار 3 : وجود مقاله در مقالات </w:t>
      </w:r>
      <w:r w:rsidR="003B3B47" w:rsidRPr="00014C06">
        <w:rPr>
          <w:rFonts w:cs="B Nazanin"/>
          <w:sz w:val="28"/>
          <w:szCs w:val="28"/>
          <w:lang w:bidi="fa-IR"/>
        </w:rPr>
        <w:t>Hot paper</w:t>
      </w:r>
      <w:r w:rsidR="003B3B47" w:rsidRPr="00014C06">
        <w:rPr>
          <w:rFonts w:cs="B Nazanin" w:hint="cs"/>
          <w:sz w:val="28"/>
          <w:szCs w:val="28"/>
          <w:rtl/>
          <w:lang w:bidi="fa-IR"/>
        </w:rPr>
        <w:t xml:space="preserve">موجود در پایگاه اطلاعاتی </w:t>
      </w:r>
      <w:r w:rsidR="003B3B47" w:rsidRPr="00014C06">
        <w:rPr>
          <w:rFonts w:cs="B Nazanin"/>
          <w:sz w:val="28"/>
          <w:szCs w:val="28"/>
          <w:lang w:bidi="fa-IR"/>
        </w:rPr>
        <w:t>Web Of Science</w:t>
      </w:r>
      <w:r w:rsidR="00E836AC" w:rsidRPr="00014C06">
        <w:rPr>
          <w:rFonts w:cs="B Nazanin" w:hint="cs"/>
          <w:sz w:val="28"/>
          <w:szCs w:val="28"/>
          <w:rtl/>
          <w:lang w:bidi="fa-IR"/>
        </w:rPr>
        <w:t>(5 امتیاز)</w:t>
      </w:r>
    </w:p>
    <w:p w:rsidR="003B3B47" w:rsidRPr="00A116DC" w:rsidRDefault="003B3B47" w:rsidP="00A116DC">
      <w:pPr>
        <w:pStyle w:val="ListParagraph"/>
        <w:numPr>
          <w:ilvl w:val="0"/>
          <w:numId w:val="21"/>
        </w:numPr>
        <w:bidi/>
        <w:rPr>
          <w:rFonts w:cs="B Nazanin"/>
          <w:sz w:val="28"/>
          <w:szCs w:val="28"/>
          <w:lang w:bidi="fa-IR"/>
        </w:rPr>
      </w:pP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انتشارات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2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سال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اخیر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بازه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2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ماه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اخیر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مورد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بررسی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قرار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گیرد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انتشاراتی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این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بازه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زمانی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2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ماهه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بیشترین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استناد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گرفته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0.1%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مقالات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دارای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استناد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قرار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گرفته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باشد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3B3B47" w:rsidRPr="00014C06" w:rsidRDefault="00053E12" w:rsidP="003B3B4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  <w:r w:rsidR="003B3B47" w:rsidRPr="00014C06">
        <w:rPr>
          <w:rFonts w:cs="B Nazanin"/>
          <w:sz w:val="28"/>
          <w:szCs w:val="28"/>
          <w:rtl/>
          <w:lang w:bidi="fa-IR"/>
        </w:rPr>
        <w:t>(</w:t>
      </w:r>
      <w:r w:rsidR="003B3B47" w:rsidRPr="00014C06">
        <w:rPr>
          <w:rFonts w:ascii="Tahoma" w:hAnsi="Tahoma" w:cs="B Nazanin" w:hint="cs"/>
          <w:sz w:val="28"/>
          <w:szCs w:val="28"/>
          <w:rtl/>
          <w:lang w:bidi="fa-IR"/>
        </w:rPr>
        <w:t>فقط</w:t>
      </w:r>
      <w:r w:rsidR="003B3B47" w:rsidRPr="00014C06">
        <w:rPr>
          <w:rFonts w:cs="B Nazanin"/>
          <w:sz w:val="28"/>
          <w:szCs w:val="28"/>
          <w:rtl/>
          <w:lang w:bidi="fa-IR"/>
        </w:rPr>
        <w:t xml:space="preserve"> </w:t>
      </w:r>
      <w:r w:rsidR="003B3B47" w:rsidRPr="00014C06">
        <w:rPr>
          <w:rFonts w:ascii="Tahoma" w:hAnsi="Tahoma" w:cs="B Nazanin" w:hint="cs"/>
          <w:sz w:val="28"/>
          <w:szCs w:val="28"/>
          <w:rtl/>
          <w:lang w:bidi="fa-IR"/>
        </w:rPr>
        <w:t>استنادات</w:t>
      </w:r>
      <w:r w:rsidR="003B3B47" w:rsidRPr="00014C06">
        <w:rPr>
          <w:rFonts w:cs="B Nazanin"/>
          <w:sz w:val="28"/>
          <w:szCs w:val="28"/>
          <w:rtl/>
          <w:lang w:bidi="fa-IR"/>
        </w:rPr>
        <w:t xml:space="preserve"> 2 </w:t>
      </w:r>
      <w:r w:rsidR="003B3B47" w:rsidRPr="00014C06">
        <w:rPr>
          <w:rFonts w:ascii="Tahoma" w:hAnsi="Tahoma" w:cs="B Nazanin" w:hint="cs"/>
          <w:sz w:val="28"/>
          <w:szCs w:val="28"/>
          <w:rtl/>
          <w:lang w:bidi="fa-IR"/>
        </w:rPr>
        <w:t>ماه</w:t>
      </w:r>
      <w:r w:rsidR="003B3B47" w:rsidRPr="00014C06">
        <w:rPr>
          <w:rFonts w:cs="B Nazanin"/>
          <w:sz w:val="28"/>
          <w:szCs w:val="28"/>
          <w:rtl/>
          <w:lang w:bidi="fa-IR"/>
        </w:rPr>
        <w:t xml:space="preserve"> </w:t>
      </w:r>
      <w:r w:rsidR="003B3B47" w:rsidRPr="00014C06">
        <w:rPr>
          <w:rFonts w:ascii="Tahoma" w:hAnsi="Tahoma" w:cs="B Nazanin" w:hint="cs"/>
          <w:sz w:val="28"/>
          <w:szCs w:val="28"/>
          <w:rtl/>
          <w:lang w:bidi="fa-IR"/>
        </w:rPr>
        <w:t>قبل</w:t>
      </w:r>
      <w:r w:rsidR="003B3B47" w:rsidRPr="00014C06">
        <w:rPr>
          <w:rFonts w:cs="B Nazanin"/>
          <w:sz w:val="28"/>
          <w:szCs w:val="28"/>
          <w:rtl/>
          <w:lang w:bidi="fa-IR"/>
        </w:rPr>
        <w:t xml:space="preserve"> </w:t>
      </w:r>
      <w:r w:rsidR="003B3B47" w:rsidRPr="00014C06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="003B3B47" w:rsidRPr="00014C06">
        <w:rPr>
          <w:rFonts w:cs="B Nazanin"/>
          <w:sz w:val="28"/>
          <w:szCs w:val="28"/>
          <w:rtl/>
          <w:lang w:bidi="fa-IR"/>
        </w:rPr>
        <w:t xml:space="preserve"> </w:t>
      </w:r>
      <w:r w:rsidR="003B3B47" w:rsidRPr="00014C06">
        <w:rPr>
          <w:rFonts w:ascii="Tahoma" w:hAnsi="Tahoma" w:cs="B Nazanin" w:hint="cs"/>
          <w:sz w:val="28"/>
          <w:szCs w:val="28"/>
          <w:rtl/>
          <w:lang w:bidi="fa-IR"/>
        </w:rPr>
        <w:t>شمارش</w:t>
      </w:r>
      <w:r w:rsidR="003B3B47" w:rsidRPr="00014C06">
        <w:rPr>
          <w:rFonts w:cs="B Nazanin"/>
          <w:sz w:val="28"/>
          <w:szCs w:val="28"/>
          <w:rtl/>
          <w:lang w:bidi="fa-IR"/>
        </w:rPr>
        <w:t xml:space="preserve"> </w:t>
      </w:r>
      <w:r w:rsidR="003B3B47" w:rsidRPr="00014C06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="003B3B47" w:rsidRPr="00014C06">
        <w:rPr>
          <w:rFonts w:cs="B Nazanin"/>
          <w:sz w:val="28"/>
          <w:szCs w:val="28"/>
          <w:rtl/>
          <w:lang w:bidi="fa-IR"/>
        </w:rPr>
        <w:t xml:space="preserve"> </w:t>
      </w:r>
      <w:r w:rsidR="003B3B47" w:rsidRPr="00014C06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="003B3B47" w:rsidRPr="00014C06">
        <w:rPr>
          <w:rFonts w:cs="B Nazanin"/>
          <w:sz w:val="28"/>
          <w:szCs w:val="28"/>
          <w:rtl/>
          <w:lang w:bidi="fa-IR"/>
        </w:rPr>
        <w:t xml:space="preserve"> </w:t>
      </w:r>
      <w:r w:rsidR="003B3B47" w:rsidRPr="00014C06">
        <w:rPr>
          <w:rFonts w:ascii="Tahoma" w:hAnsi="Tahoma" w:cs="B Nazanin" w:hint="cs"/>
          <w:sz w:val="28"/>
          <w:szCs w:val="28"/>
          <w:rtl/>
          <w:lang w:bidi="fa-IR"/>
        </w:rPr>
        <w:t>نه</w:t>
      </w:r>
      <w:r w:rsidR="003B3B47" w:rsidRPr="00014C06">
        <w:rPr>
          <w:rFonts w:cs="B Nazanin"/>
          <w:sz w:val="28"/>
          <w:szCs w:val="28"/>
          <w:rtl/>
          <w:lang w:bidi="fa-IR"/>
        </w:rPr>
        <w:t xml:space="preserve"> </w:t>
      </w:r>
      <w:r w:rsidR="003B3B47" w:rsidRPr="00014C06">
        <w:rPr>
          <w:rFonts w:ascii="Tahoma" w:hAnsi="Tahoma" w:cs="B Nazanin" w:hint="cs"/>
          <w:sz w:val="28"/>
          <w:szCs w:val="28"/>
          <w:rtl/>
          <w:lang w:bidi="fa-IR"/>
        </w:rPr>
        <w:t>کل</w:t>
      </w:r>
      <w:r w:rsidR="003B3B47" w:rsidRPr="00014C06">
        <w:rPr>
          <w:rFonts w:cs="B Nazanin"/>
          <w:sz w:val="28"/>
          <w:szCs w:val="28"/>
          <w:rtl/>
          <w:lang w:bidi="fa-IR"/>
        </w:rPr>
        <w:t xml:space="preserve"> 2 </w:t>
      </w:r>
      <w:r w:rsidR="003B3B47" w:rsidRPr="00014C06">
        <w:rPr>
          <w:rFonts w:ascii="Tahoma" w:hAnsi="Tahoma" w:cs="B Nazanin" w:hint="cs"/>
          <w:sz w:val="28"/>
          <w:szCs w:val="28"/>
          <w:rtl/>
          <w:lang w:bidi="fa-IR"/>
        </w:rPr>
        <w:t>سال</w:t>
      </w:r>
      <w:r w:rsidR="003B3B47" w:rsidRPr="00014C06">
        <w:rPr>
          <w:rFonts w:cs="B Nazanin"/>
          <w:sz w:val="28"/>
          <w:szCs w:val="28"/>
          <w:rtl/>
          <w:lang w:bidi="fa-IR"/>
        </w:rPr>
        <w:t>)</w:t>
      </w:r>
    </w:p>
    <w:p w:rsidR="003B3B47" w:rsidRPr="00014C06" w:rsidRDefault="00A25204" w:rsidP="00E836AC">
      <w:pPr>
        <w:bidi/>
        <w:jc w:val="both"/>
        <w:rPr>
          <w:rFonts w:cs="B Nazanin"/>
          <w:sz w:val="28"/>
          <w:szCs w:val="28"/>
          <w:lang w:bidi="fa-IR"/>
        </w:rPr>
      </w:pPr>
      <w:r w:rsidRPr="00014C06">
        <w:rPr>
          <w:rFonts w:cs="B Nazanin" w:hint="cs"/>
          <w:sz w:val="28"/>
          <w:szCs w:val="28"/>
          <w:rtl/>
          <w:lang w:bidi="fa-IR"/>
        </w:rPr>
        <w:t xml:space="preserve">معیار 4: </w:t>
      </w:r>
      <w:r w:rsidRPr="00014C06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وجود مقاله در مقالات </w:t>
      </w:r>
      <w:r w:rsidR="003B3B47" w:rsidRPr="00014C06">
        <w:rPr>
          <w:rFonts w:cs="B Nazanin"/>
          <w:sz w:val="28"/>
          <w:szCs w:val="28"/>
          <w:lang w:bidi="fa-IR"/>
        </w:rPr>
        <w:t>Highly Cited Papers</w:t>
      </w:r>
      <w:r w:rsidR="00E836AC" w:rsidRPr="00014C06">
        <w:rPr>
          <w:rFonts w:cs="B Nazanin"/>
          <w:sz w:val="28"/>
          <w:szCs w:val="28"/>
          <w:lang w:bidi="fa-IR"/>
        </w:rPr>
        <w:t xml:space="preserve"> </w:t>
      </w:r>
      <w:r w:rsidR="003B3B47" w:rsidRPr="00014C06">
        <w:rPr>
          <w:rFonts w:cs="B Nazanin" w:hint="cs"/>
          <w:sz w:val="28"/>
          <w:szCs w:val="28"/>
          <w:rtl/>
          <w:lang w:bidi="fa-IR"/>
        </w:rPr>
        <w:t xml:space="preserve">موجود در پایگاه اطلاعاتی </w:t>
      </w:r>
      <w:r w:rsidR="003B3B47" w:rsidRPr="00014C06">
        <w:rPr>
          <w:rFonts w:cs="B Nazanin"/>
          <w:sz w:val="28"/>
          <w:szCs w:val="28"/>
          <w:lang w:bidi="fa-IR"/>
        </w:rPr>
        <w:t>Web Of Science</w:t>
      </w:r>
      <w:r w:rsidR="00E836AC" w:rsidRPr="00014C06">
        <w:rPr>
          <w:rFonts w:cs="B Nazanin" w:hint="cs"/>
          <w:sz w:val="28"/>
          <w:szCs w:val="28"/>
          <w:rtl/>
          <w:lang w:bidi="fa-IR"/>
        </w:rPr>
        <w:t>( 4 امتیاز)</w:t>
      </w:r>
    </w:p>
    <w:p w:rsidR="003B3B47" w:rsidRPr="00A116DC" w:rsidRDefault="003B3B47" w:rsidP="00A116DC">
      <w:pPr>
        <w:pStyle w:val="ListParagraph"/>
        <w:numPr>
          <w:ilvl w:val="0"/>
          <w:numId w:val="21"/>
        </w:numPr>
        <w:bidi/>
        <w:rPr>
          <w:rFonts w:ascii="Tahoma" w:hAnsi="Tahoma" w:cs="B Nazanin"/>
          <w:sz w:val="28"/>
          <w:szCs w:val="28"/>
          <w:rtl/>
          <w:lang w:bidi="fa-IR"/>
        </w:rPr>
      </w:pP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مقاله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ای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جزء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یک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درصد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مقالات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دارای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بیشترین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میزان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استنادات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یک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سال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قرار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A116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16DC">
        <w:rPr>
          <w:rFonts w:ascii="Tahoma" w:hAnsi="Tahoma" w:cs="B Nazanin" w:hint="cs"/>
          <w:sz w:val="28"/>
          <w:szCs w:val="28"/>
          <w:rtl/>
          <w:lang w:bidi="fa-IR"/>
        </w:rPr>
        <w:t>گیرد</w:t>
      </w:r>
    </w:p>
    <w:p w:rsidR="003B3B47" w:rsidRPr="00014C06" w:rsidRDefault="003B3B47" w:rsidP="003B3B47">
      <w:pPr>
        <w:bidi/>
        <w:rPr>
          <w:rFonts w:cs="B Nazanin"/>
          <w:sz w:val="28"/>
          <w:szCs w:val="28"/>
          <w:rtl/>
          <w:lang w:bidi="fa-IR"/>
        </w:rPr>
      </w:pPr>
    </w:p>
    <w:p w:rsidR="00FD628B" w:rsidRPr="00053E12" w:rsidRDefault="00FD628B" w:rsidP="00FD628B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053E12">
        <w:rPr>
          <w:rFonts w:cs="B Nazanin" w:hint="cs"/>
          <w:b/>
          <w:bCs/>
          <w:sz w:val="36"/>
          <w:szCs w:val="36"/>
          <w:rtl/>
          <w:lang w:bidi="fa-IR"/>
        </w:rPr>
        <w:t>پژوهشگر جوان</w:t>
      </w:r>
      <w:r w:rsidR="00E52D6F" w:rsidRPr="00053E12">
        <w:rPr>
          <w:rFonts w:cs="B Nazanin" w:hint="cs"/>
          <w:b/>
          <w:bCs/>
          <w:sz w:val="36"/>
          <w:szCs w:val="36"/>
          <w:rtl/>
          <w:lang w:bidi="fa-IR"/>
        </w:rPr>
        <w:t xml:space="preserve"> (</w:t>
      </w:r>
      <w:r w:rsidR="002A521C" w:rsidRPr="00053E12">
        <w:rPr>
          <w:rFonts w:cs="B Nazanin" w:hint="cs"/>
          <w:b/>
          <w:bCs/>
          <w:sz w:val="36"/>
          <w:szCs w:val="36"/>
          <w:rtl/>
          <w:lang w:bidi="fa-IR"/>
        </w:rPr>
        <w:t xml:space="preserve"> جهت اعضاء هیات علمی)</w:t>
      </w:r>
    </w:p>
    <w:p w:rsidR="002A521C" w:rsidRDefault="00FD628B" w:rsidP="006027AB">
      <w:pPr>
        <w:bidi/>
        <w:rPr>
          <w:rFonts w:cs="B Nazanin"/>
          <w:sz w:val="28"/>
          <w:szCs w:val="28"/>
          <w:rtl/>
          <w:lang w:bidi="fa-IR"/>
        </w:rPr>
      </w:pPr>
      <w:r w:rsidRPr="00014C06">
        <w:rPr>
          <w:rFonts w:cs="B Nazanin" w:hint="cs"/>
          <w:sz w:val="28"/>
          <w:szCs w:val="28"/>
          <w:rtl/>
          <w:lang w:bidi="fa-IR"/>
        </w:rPr>
        <w:t xml:space="preserve">این معیار به پژوهشگران جوانی تعلق می گیرد که </w:t>
      </w:r>
    </w:p>
    <w:p w:rsidR="00FD628B" w:rsidRPr="00014C06" w:rsidRDefault="00E52D6F" w:rsidP="002A521C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متولد 1/1/1361 به بعد باشند.</w:t>
      </w:r>
      <w:r w:rsidR="002A521C" w:rsidRPr="00014C0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داشتن </w:t>
      </w:r>
      <w:r w:rsidR="002A521C" w:rsidRPr="00014C06">
        <w:rPr>
          <w:rFonts w:asciiTheme="majorBidi" w:hAnsiTheme="majorBidi" w:cs="B Nazanin"/>
          <w:color w:val="000000" w:themeColor="text1"/>
          <w:sz w:val="28"/>
          <w:szCs w:val="28"/>
          <w:lang w:bidi="fa-IR"/>
        </w:rPr>
        <w:t>H-index</w:t>
      </w:r>
      <w:r w:rsidR="002A521C" w:rsidRPr="00014C06">
        <w:rPr>
          <w:rFonts w:asciiTheme="majorBidi" w:hAnsiTheme="majorBidi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2A521C" w:rsidRPr="00014C0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برابر و بالای 4 </w:t>
      </w:r>
      <w:r w:rsidR="002A521C" w:rsidRPr="00014C06">
        <w:rPr>
          <w:rFonts w:ascii="IranNastaliq" w:hAnsi="IranNastaliq" w:cs="B Nazanin" w:hint="cs"/>
          <w:color w:val="000000" w:themeColor="text1"/>
          <w:sz w:val="28"/>
          <w:szCs w:val="28"/>
          <w:u w:val="single"/>
          <w:rtl/>
          <w:lang w:bidi="fa-IR"/>
        </w:rPr>
        <w:t xml:space="preserve">یا </w:t>
      </w:r>
      <w:r w:rsidR="002A521C" w:rsidRPr="00014C0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چاپ حداقل یک مقاله</w:t>
      </w:r>
      <w:r w:rsidR="002A521C" w:rsidRPr="00014C06">
        <w:rPr>
          <w:rFonts w:asciiTheme="majorBidi" w:hAnsiTheme="majorBidi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2A521C" w:rsidRPr="00014C06">
        <w:rPr>
          <w:rFonts w:asciiTheme="majorBidi" w:hAnsiTheme="majorBidi" w:cs="B Nazanin"/>
          <w:color w:val="000000" w:themeColor="text1"/>
          <w:sz w:val="28"/>
          <w:szCs w:val="28"/>
          <w:lang w:bidi="fa-IR"/>
        </w:rPr>
        <w:t xml:space="preserve">ISI </w:t>
      </w:r>
      <w:r w:rsidR="002A521C" w:rsidRPr="00014C06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A521C" w:rsidRPr="00014C06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بعنوان نویسنده اول یا مسئول در بازه زمانی</w:t>
      </w:r>
      <w:r w:rsidR="002A521C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مورد نظر است و  </w:t>
      </w:r>
      <w:r w:rsidR="002A521C" w:rsidRPr="00014C06">
        <w:rPr>
          <w:rFonts w:cs="B Nazanin" w:hint="cs"/>
          <w:sz w:val="28"/>
          <w:szCs w:val="28"/>
          <w:rtl/>
          <w:lang w:bidi="fa-IR"/>
        </w:rPr>
        <w:t>نحوه امتیازدهی بر اساس مصوبات پژوهشگر برتر</w:t>
      </w:r>
      <w:r w:rsidR="002A521C">
        <w:rPr>
          <w:rFonts w:cs="B Nazanin" w:hint="cs"/>
          <w:sz w:val="28"/>
          <w:szCs w:val="28"/>
          <w:rtl/>
          <w:lang w:bidi="fa-IR"/>
        </w:rPr>
        <w:t xml:space="preserve"> دانشگاه </w:t>
      </w:r>
      <w:r w:rsidR="002A521C" w:rsidRPr="00014C06">
        <w:rPr>
          <w:rFonts w:cs="B Nazanin" w:hint="cs"/>
          <w:sz w:val="28"/>
          <w:szCs w:val="28"/>
          <w:rtl/>
          <w:lang w:bidi="fa-IR"/>
        </w:rPr>
        <w:t xml:space="preserve">است.   </w:t>
      </w:r>
    </w:p>
    <w:p w:rsidR="00597C25" w:rsidRPr="00014C06" w:rsidRDefault="00597C25" w:rsidP="003B3B47">
      <w:pPr>
        <w:bidi/>
        <w:rPr>
          <w:rFonts w:cs="B Nazanin"/>
          <w:sz w:val="28"/>
          <w:szCs w:val="28"/>
          <w:rtl/>
          <w:lang w:bidi="fa-IR"/>
        </w:rPr>
      </w:pPr>
    </w:p>
    <w:p w:rsidR="00DA7E34" w:rsidRPr="00014C06" w:rsidRDefault="00DA7E34" w:rsidP="00DA7E34">
      <w:pPr>
        <w:bidi/>
        <w:rPr>
          <w:rFonts w:cs="B Nazanin"/>
          <w:sz w:val="28"/>
          <w:szCs w:val="28"/>
          <w:rtl/>
          <w:lang w:bidi="fa-IR"/>
        </w:rPr>
      </w:pPr>
    </w:p>
    <w:p w:rsidR="00DA7E34" w:rsidRPr="00014C06" w:rsidRDefault="00DA7E34" w:rsidP="00DA7E34">
      <w:pPr>
        <w:bidi/>
        <w:rPr>
          <w:rFonts w:cs="B Nazanin"/>
          <w:sz w:val="28"/>
          <w:szCs w:val="28"/>
          <w:lang w:bidi="fa-IR"/>
        </w:rPr>
      </w:pPr>
    </w:p>
    <w:p w:rsidR="00597C25" w:rsidRPr="00053E12" w:rsidRDefault="00A4658E" w:rsidP="002A0818">
      <w:pPr>
        <w:bidi/>
        <w:spacing w:after="0" w:line="240" w:lineRule="auto"/>
        <w:ind w:left="378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053E12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واحد فناور برتر </w:t>
      </w:r>
      <w:r w:rsidR="009570B0" w:rsidRPr="00053E12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مرکز رشد فناوری سلامت</w:t>
      </w:r>
    </w:p>
    <w:p w:rsidR="00A4658E" w:rsidRPr="00014C06" w:rsidRDefault="00A4658E" w:rsidP="00A4658E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bidiVisual/>
        <w:tblW w:w="1231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7893"/>
        <w:gridCol w:w="1702"/>
        <w:gridCol w:w="2039"/>
      </w:tblGrid>
      <w:tr w:rsidR="002A0818" w:rsidRPr="00014C06" w:rsidTr="002A0818">
        <w:trPr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818" w:rsidRPr="00014C06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شاخص ها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نحوه امتياز</w:t>
            </w: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دهی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A0818" w:rsidRPr="00014C06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امتیاز</w:t>
            </w:r>
          </w:p>
        </w:tc>
      </w:tr>
      <w:tr w:rsidR="002A0818" w:rsidRPr="00014C06" w:rsidTr="002A0818">
        <w:trPr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818" w:rsidRPr="00014C06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ثبت شركت در اداره ثبت شركت ها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18" w:rsidRPr="00014C06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2A0818" w:rsidRPr="00014C06" w:rsidTr="002A0818">
        <w:trPr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ثبت اختراع داخلي محصول/ خدمت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18" w:rsidRPr="00014C06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2A0818" w:rsidRPr="00014C06" w:rsidTr="002A0818">
        <w:trPr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ثبت اختراع خارجي محصول/ خدمت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18" w:rsidRPr="00014C06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2A0818" w:rsidRPr="00014C06" w:rsidTr="002A0818">
        <w:trPr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توليد نمونه اوليه محصول يا راه اندازي فاز پايلوت ارائه خدمت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18" w:rsidRPr="00014C06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2A0818" w:rsidRPr="00014C06" w:rsidTr="002A0818">
        <w:trPr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اخذ مجوزهاي لازم از سازمان هاي ذيربط در راستاي فراهم نمودن زمينه تجاري سازي، بهره برداري و توليد محصول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18" w:rsidRPr="00014C06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2A0818" w:rsidRPr="00014C06" w:rsidTr="002A0818">
        <w:trPr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دانش بنيان شدن شركت/ محصول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18" w:rsidRPr="00014C06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2A0818" w:rsidRPr="00014C06" w:rsidTr="002A0818">
        <w:trPr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قرارداد فروش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 ازاي هر يك ميليون تومان دو امتياز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18" w:rsidRPr="00014C06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2A0818" w:rsidRPr="00014C06" w:rsidTr="002A0818">
        <w:trPr>
          <w:jc w:val="center"/>
        </w:trPr>
        <w:tc>
          <w:tcPr>
            <w:tcW w:w="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كسب رتبه اول تا سوم در جشنواره هاي معتبر داخلي (جشنواره رازی، خوارزمی)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18" w:rsidRPr="00014C06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2A0818" w:rsidRPr="00014C06" w:rsidTr="002A0818">
        <w:trPr>
          <w:jc w:val="center"/>
        </w:trPr>
        <w:tc>
          <w:tcPr>
            <w:tcW w:w="5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كسب رتبه اول تا سوم در سایر جشنواره هاي داخلي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18" w:rsidRPr="00014C06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2A0818" w:rsidRPr="00014C06" w:rsidTr="002A0818">
        <w:trPr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كسب رتبه اول تا سوم در جشنواره هاي خارجي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18" w:rsidRPr="00014C06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2A0818" w:rsidRPr="00014C06" w:rsidTr="002A0818">
        <w:trPr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داشتن مقاله از محصول يا خدمت مورد نظر در مجلات علمي پژوهشي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014C06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014C0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طبق آيين نامه ارتقاء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18" w:rsidRPr="00014C06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</w:tbl>
    <w:p w:rsidR="009570B0" w:rsidRPr="00014C06" w:rsidRDefault="009570B0" w:rsidP="00685DA2">
      <w:pPr>
        <w:bidi/>
        <w:spacing w:before="100" w:beforeAutospacing="1" w:after="100" w:afterAutospacing="1" w:line="240" w:lineRule="auto"/>
        <w:rPr>
          <w:rFonts w:cs="B Nazanin"/>
          <w:sz w:val="28"/>
          <w:szCs w:val="28"/>
          <w:lang w:bidi="fa-IR"/>
        </w:rPr>
      </w:pPr>
      <w:r w:rsidRPr="00014C06">
        <w:rPr>
          <w:rFonts w:ascii="Times New Roman" w:eastAsia="Times New Roman" w:hAnsi="Times New Roman" w:cs="B Nazanin"/>
          <w:sz w:val="28"/>
          <w:szCs w:val="28"/>
        </w:rPr>
        <w:tab/>
      </w:r>
      <w:r w:rsidRPr="00014C06">
        <w:rPr>
          <w:rFonts w:ascii="Times New Roman" w:eastAsia="Times New Roman" w:hAnsi="Times New Roman" w:cs="B Nazanin" w:hint="cs"/>
          <w:sz w:val="28"/>
          <w:szCs w:val="28"/>
          <w:rtl/>
        </w:rPr>
        <w:t>بازه زمانی</w:t>
      </w:r>
      <w:r w:rsidR="00685DA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جهت بررسی شاخص های مورد نظر نیز یک ساله ( 2016) </w:t>
      </w:r>
      <w:r w:rsidRPr="00014C06">
        <w:rPr>
          <w:rFonts w:ascii="Times New Roman" w:eastAsia="Times New Roman" w:hAnsi="Times New Roman" w:cs="B Nazanin" w:hint="cs"/>
          <w:sz w:val="28"/>
          <w:szCs w:val="28"/>
          <w:rtl/>
        </w:rPr>
        <w:t>مرکز رشد فناوری سلامت می باشد</w:t>
      </w:r>
      <w:r w:rsidR="00247F71" w:rsidRPr="00014C06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sectPr w:rsidR="009570B0" w:rsidRPr="00014C06" w:rsidSect="005D6E9D">
      <w:pgSz w:w="15840" w:h="12240" w:orient="landscape"/>
      <w:pgMar w:top="1296" w:right="1296" w:bottom="1296" w:left="1296" w:header="0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7A" w:rsidRDefault="0063067A" w:rsidP="005A462A">
      <w:pPr>
        <w:spacing w:after="0" w:line="240" w:lineRule="auto"/>
      </w:pPr>
      <w:r>
        <w:separator/>
      </w:r>
    </w:p>
  </w:endnote>
  <w:endnote w:type="continuationSeparator" w:id="0">
    <w:p w:rsidR="0063067A" w:rsidRDefault="0063067A" w:rsidP="005A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0A87" w:usb1="00000000" w:usb2="00000000" w:usb3="00000000" w:csb0="000001B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7A" w:rsidRDefault="0063067A" w:rsidP="005A462A">
      <w:pPr>
        <w:spacing w:after="0" w:line="240" w:lineRule="auto"/>
      </w:pPr>
      <w:r>
        <w:separator/>
      </w:r>
    </w:p>
  </w:footnote>
  <w:footnote w:type="continuationSeparator" w:id="0">
    <w:p w:rsidR="0063067A" w:rsidRDefault="0063067A" w:rsidP="005A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0A08"/>
    <w:multiLevelType w:val="hybridMultilevel"/>
    <w:tmpl w:val="22FA3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64473"/>
    <w:multiLevelType w:val="hybridMultilevel"/>
    <w:tmpl w:val="F124AF86"/>
    <w:lvl w:ilvl="0" w:tplc="55120E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03BE1"/>
    <w:multiLevelType w:val="hybridMultilevel"/>
    <w:tmpl w:val="49AE0D16"/>
    <w:lvl w:ilvl="0" w:tplc="72D84A3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C3E57"/>
    <w:multiLevelType w:val="hybridMultilevel"/>
    <w:tmpl w:val="8EE20C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1597F"/>
    <w:multiLevelType w:val="hybridMultilevel"/>
    <w:tmpl w:val="46C8D8D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312429"/>
    <w:multiLevelType w:val="hybridMultilevel"/>
    <w:tmpl w:val="FE38612C"/>
    <w:lvl w:ilvl="0" w:tplc="C49AE440">
      <w:numFmt w:val="bullet"/>
      <w:lvlText w:val=""/>
      <w:lvlJc w:val="left"/>
      <w:pPr>
        <w:ind w:left="153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37503DC3"/>
    <w:multiLevelType w:val="hybridMultilevel"/>
    <w:tmpl w:val="0A1C2B2A"/>
    <w:lvl w:ilvl="0" w:tplc="3FFC2A4E">
      <w:start w:val="1"/>
      <w:numFmt w:val="decimal"/>
      <w:lvlText w:val="%1-"/>
      <w:lvlJc w:val="left"/>
      <w:pPr>
        <w:ind w:left="360" w:hanging="360"/>
      </w:pPr>
      <w:rPr>
        <w:rFonts w:ascii="BNazanin" w:hAnsi="BNazanin" w:cs="BNazanin" w:hint="default"/>
      </w:rPr>
    </w:lvl>
    <w:lvl w:ilvl="1" w:tplc="38ACAF26">
      <w:numFmt w:val="bullet"/>
      <w:lvlText w:val="-"/>
      <w:lvlJc w:val="left"/>
      <w:pPr>
        <w:ind w:left="1440" w:hanging="360"/>
      </w:pPr>
      <w:rPr>
        <w:rFonts w:ascii="Calibri" w:eastAsiaTheme="minorHAnsi" w:hAnsi="Calibri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8137F"/>
    <w:multiLevelType w:val="hybridMultilevel"/>
    <w:tmpl w:val="34866C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8D2705"/>
    <w:multiLevelType w:val="hybridMultilevel"/>
    <w:tmpl w:val="4BCEA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C7CC5"/>
    <w:multiLevelType w:val="hybridMultilevel"/>
    <w:tmpl w:val="F0164304"/>
    <w:lvl w:ilvl="0" w:tplc="45B80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F07FA3"/>
    <w:multiLevelType w:val="hybridMultilevel"/>
    <w:tmpl w:val="AE8CC7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99459E"/>
    <w:multiLevelType w:val="hybridMultilevel"/>
    <w:tmpl w:val="164CD8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B329EB"/>
    <w:multiLevelType w:val="hybridMultilevel"/>
    <w:tmpl w:val="34282B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F7E1F"/>
    <w:multiLevelType w:val="hybridMultilevel"/>
    <w:tmpl w:val="A4921F4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5D30B3"/>
    <w:multiLevelType w:val="hybridMultilevel"/>
    <w:tmpl w:val="99886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8135B"/>
    <w:multiLevelType w:val="hybridMultilevel"/>
    <w:tmpl w:val="944254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F755A"/>
    <w:multiLevelType w:val="hybridMultilevel"/>
    <w:tmpl w:val="79E48FA8"/>
    <w:lvl w:ilvl="0" w:tplc="4DE855F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6B7A99"/>
    <w:multiLevelType w:val="hybridMultilevel"/>
    <w:tmpl w:val="B090F904"/>
    <w:lvl w:ilvl="0" w:tplc="50309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6E3952"/>
    <w:multiLevelType w:val="hybridMultilevel"/>
    <w:tmpl w:val="65561106"/>
    <w:lvl w:ilvl="0" w:tplc="137E3450">
      <w:start w:val="1394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22E30"/>
    <w:multiLevelType w:val="hybridMultilevel"/>
    <w:tmpl w:val="A5262B78"/>
    <w:lvl w:ilvl="0" w:tplc="3142340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CC029A0"/>
    <w:multiLevelType w:val="hybridMultilevel"/>
    <w:tmpl w:val="6A2CB7C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9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7"/>
  </w:num>
  <w:num w:numId="9">
    <w:abstractNumId w:val="20"/>
  </w:num>
  <w:num w:numId="10">
    <w:abstractNumId w:val="9"/>
  </w:num>
  <w:num w:numId="11">
    <w:abstractNumId w:val="4"/>
  </w:num>
  <w:num w:numId="12">
    <w:abstractNumId w:val="6"/>
  </w:num>
  <w:num w:numId="13">
    <w:abstractNumId w:val="11"/>
  </w:num>
  <w:num w:numId="14">
    <w:abstractNumId w:val="17"/>
  </w:num>
  <w:num w:numId="15">
    <w:abstractNumId w:val="14"/>
  </w:num>
  <w:num w:numId="16">
    <w:abstractNumId w:val="18"/>
  </w:num>
  <w:num w:numId="17">
    <w:abstractNumId w:val="12"/>
  </w:num>
  <w:num w:numId="18">
    <w:abstractNumId w:val="15"/>
  </w:num>
  <w:num w:numId="19">
    <w:abstractNumId w:val="3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39"/>
    <w:rsid w:val="0000351B"/>
    <w:rsid w:val="000054AB"/>
    <w:rsid w:val="00014C06"/>
    <w:rsid w:val="00032510"/>
    <w:rsid w:val="00032F99"/>
    <w:rsid w:val="00042D6E"/>
    <w:rsid w:val="0004394B"/>
    <w:rsid w:val="00053E12"/>
    <w:rsid w:val="00073052"/>
    <w:rsid w:val="00073502"/>
    <w:rsid w:val="00083431"/>
    <w:rsid w:val="00094246"/>
    <w:rsid w:val="0009695A"/>
    <w:rsid w:val="000A217E"/>
    <w:rsid w:val="000B09D3"/>
    <w:rsid w:val="000B2846"/>
    <w:rsid w:val="000C08FA"/>
    <w:rsid w:val="000C30EE"/>
    <w:rsid w:val="000C7AF7"/>
    <w:rsid w:val="000D3F29"/>
    <w:rsid w:val="000D56F4"/>
    <w:rsid w:val="000F038F"/>
    <w:rsid w:val="00113D20"/>
    <w:rsid w:val="00116CC4"/>
    <w:rsid w:val="001228C2"/>
    <w:rsid w:val="0012331F"/>
    <w:rsid w:val="00145097"/>
    <w:rsid w:val="0015080A"/>
    <w:rsid w:val="00153A02"/>
    <w:rsid w:val="00155312"/>
    <w:rsid w:val="00157510"/>
    <w:rsid w:val="0016203B"/>
    <w:rsid w:val="00162540"/>
    <w:rsid w:val="00166B74"/>
    <w:rsid w:val="001A12B6"/>
    <w:rsid w:val="001A5A4B"/>
    <w:rsid w:val="001B2AC1"/>
    <w:rsid w:val="001E58AC"/>
    <w:rsid w:val="001F1718"/>
    <w:rsid w:val="001F1AD7"/>
    <w:rsid w:val="0022316B"/>
    <w:rsid w:val="0022369C"/>
    <w:rsid w:val="002379C3"/>
    <w:rsid w:val="00237BEE"/>
    <w:rsid w:val="00247F71"/>
    <w:rsid w:val="002545AB"/>
    <w:rsid w:val="00261810"/>
    <w:rsid w:val="0026184C"/>
    <w:rsid w:val="002A0818"/>
    <w:rsid w:val="002A521C"/>
    <w:rsid w:val="002B0241"/>
    <w:rsid w:val="002B717F"/>
    <w:rsid w:val="002C6BCF"/>
    <w:rsid w:val="002F58F7"/>
    <w:rsid w:val="00306892"/>
    <w:rsid w:val="00340BBC"/>
    <w:rsid w:val="00352589"/>
    <w:rsid w:val="0036413B"/>
    <w:rsid w:val="003748AA"/>
    <w:rsid w:val="00381601"/>
    <w:rsid w:val="003B3B47"/>
    <w:rsid w:val="003C6AD4"/>
    <w:rsid w:val="003D0064"/>
    <w:rsid w:val="003D123B"/>
    <w:rsid w:val="003D749B"/>
    <w:rsid w:val="003D786B"/>
    <w:rsid w:val="003E739F"/>
    <w:rsid w:val="003F002B"/>
    <w:rsid w:val="003F56CA"/>
    <w:rsid w:val="004012F5"/>
    <w:rsid w:val="004041C6"/>
    <w:rsid w:val="0041198E"/>
    <w:rsid w:val="00411C59"/>
    <w:rsid w:val="00416CDD"/>
    <w:rsid w:val="00426257"/>
    <w:rsid w:val="00427B3A"/>
    <w:rsid w:val="004331E9"/>
    <w:rsid w:val="00445575"/>
    <w:rsid w:val="00470009"/>
    <w:rsid w:val="00486DFE"/>
    <w:rsid w:val="00492BD8"/>
    <w:rsid w:val="00494C34"/>
    <w:rsid w:val="004B7499"/>
    <w:rsid w:val="004D0888"/>
    <w:rsid w:val="004D6826"/>
    <w:rsid w:val="004F2A06"/>
    <w:rsid w:val="004F36D9"/>
    <w:rsid w:val="004F5CAB"/>
    <w:rsid w:val="00501ED3"/>
    <w:rsid w:val="00510784"/>
    <w:rsid w:val="0051138F"/>
    <w:rsid w:val="005152ED"/>
    <w:rsid w:val="00532FBE"/>
    <w:rsid w:val="005343C3"/>
    <w:rsid w:val="00541F79"/>
    <w:rsid w:val="005536F8"/>
    <w:rsid w:val="00554EE4"/>
    <w:rsid w:val="00574857"/>
    <w:rsid w:val="00586089"/>
    <w:rsid w:val="00592577"/>
    <w:rsid w:val="00597C25"/>
    <w:rsid w:val="005A462A"/>
    <w:rsid w:val="005B0BF4"/>
    <w:rsid w:val="005C78F9"/>
    <w:rsid w:val="005D27BB"/>
    <w:rsid w:val="005D6E9D"/>
    <w:rsid w:val="005F0F8E"/>
    <w:rsid w:val="006027AB"/>
    <w:rsid w:val="00607439"/>
    <w:rsid w:val="00626E4B"/>
    <w:rsid w:val="0063067A"/>
    <w:rsid w:val="0067723F"/>
    <w:rsid w:val="00681B2A"/>
    <w:rsid w:val="00685DA2"/>
    <w:rsid w:val="006B5799"/>
    <w:rsid w:val="006D27F4"/>
    <w:rsid w:val="006D343B"/>
    <w:rsid w:val="006E4839"/>
    <w:rsid w:val="006F3DE7"/>
    <w:rsid w:val="006F5D4F"/>
    <w:rsid w:val="00704B41"/>
    <w:rsid w:val="0070608A"/>
    <w:rsid w:val="00716189"/>
    <w:rsid w:val="0072002D"/>
    <w:rsid w:val="00734D0D"/>
    <w:rsid w:val="007419A4"/>
    <w:rsid w:val="0075049F"/>
    <w:rsid w:val="00753EEB"/>
    <w:rsid w:val="007671B2"/>
    <w:rsid w:val="00774274"/>
    <w:rsid w:val="00775411"/>
    <w:rsid w:val="00792191"/>
    <w:rsid w:val="007A5A9C"/>
    <w:rsid w:val="007B11BF"/>
    <w:rsid w:val="007B45C4"/>
    <w:rsid w:val="007C1C55"/>
    <w:rsid w:val="007D241E"/>
    <w:rsid w:val="007D398F"/>
    <w:rsid w:val="007F187E"/>
    <w:rsid w:val="007F1B5A"/>
    <w:rsid w:val="007F7411"/>
    <w:rsid w:val="00804B9D"/>
    <w:rsid w:val="00815E1B"/>
    <w:rsid w:val="00831EB0"/>
    <w:rsid w:val="00833993"/>
    <w:rsid w:val="008440ED"/>
    <w:rsid w:val="00880094"/>
    <w:rsid w:val="008814DF"/>
    <w:rsid w:val="00883F9C"/>
    <w:rsid w:val="00891184"/>
    <w:rsid w:val="0089682C"/>
    <w:rsid w:val="00897B45"/>
    <w:rsid w:val="008C02F0"/>
    <w:rsid w:val="008D2382"/>
    <w:rsid w:val="008D4BF1"/>
    <w:rsid w:val="008E307B"/>
    <w:rsid w:val="008F6709"/>
    <w:rsid w:val="00904851"/>
    <w:rsid w:val="00926DE4"/>
    <w:rsid w:val="00933B80"/>
    <w:rsid w:val="00944489"/>
    <w:rsid w:val="0095134E"/>
    <w:rsid w:val="009570B0"/>
    <w:rsid w:val="009609AA"/>
    <w:rsid w:val="00972099"/>
    <w:rsid w:val="00983508"/>
    <w:rsid w:val="00984464"/>
    <w:rsid w:val="009848BE"/>
    <w:rsid w:val="0099711D"/>
    <w:rsid w:val="009A2E80"/>
    <w:rsid w:val="009A5316"/>
    <w:rsid w:val="009B3FBE"/>
    <w:rsid w:val="009B7F76"/>
    <w:rsid w:val="009C6533"/>
    <w:rsid w:val="009C70EE"/>
    <w:rsid w:val="009D0438"/>
    <w:rsid w:val="009D658A"/>
    <w:rsid w:val="009E79F1"/>
    <w:rsid w:val="009F644C"/>
    <w:rsid w:val="009F6708"/>
    <w:rsid w:val="00A01252"/>
    <w:rsid w:val="00A037CE"/>
    <w:rsid w:val="00A1013F"/>
    <w:rsid w:val="00A116DC"/>
    <w:rsid w:val="00A23C51"/>
    <w:rsid w:val="00A25204"/>
    <w:rsid w:val="00A35E33"/>
    <w:rsid w:val="00A4658E"/>
    <w:rsid w:val="00A64779"/>
    <w:rsid w:val="00A94780"/>
    <w:rsid w:val="00A97DD6"/>
    <w:rsid w:val="00AB68BD"/>
    <w:rsid w:val="00AE1A3E"/>
    <w:rsid w:val="00AE2C4E"/>
    <w:rsid w:val="00B07970"/>
    <w:rsid w:val="00B169B6"/>
    <w:rsid w:val="00B215F7"/>
    <w:rsid w:val="00B36E08"/>
    <w:rsid w:val="00B44589"/>
    <w:rsid w:val="00B500EC"/>
    <w:rsid w:val="00B825F1"/>
    <w:rsid w:val="00B8263D"/>
    <w:rsid w:val="00B8414C"/>
    <w:rsid w:val="00B87603"/>
    <w:rsid w:val="00B96356"/>
    <w:rsid w:val="00BA4C40"/>
    <w:rsid w:val="00BB7708"/>
    <w:rsid w:val="00BE1EEF"/>
    <w:rsid w:val="00BE3767"/>
    <w:rsid w:val="00C07D69"/>
    <w:rsid w:val="00C14C69"/>
    <w:rsid w:val="00C3104D"/>
    <w:rsid w:val="00C37981"/>
    <w:rsid w:val="00C37BC2"/>
    <w:rsid w:val="00C4362A"/>
    <w:rsid w:val="00C51235"/>
    <w:rsid w:val="00C5632A"/>
    <w:rsid w:val="00C567E2"/>
    <w:rsid w:val="00C95E76"/>
    <w:rsid w:val="00CA3E02"/>
    <w:rsid w:val="00CA4F39"/>
    <w:rsid w:val="00CA7759"/>
    <w:rsid w:val="00CB03BB"/>
    <w:rsid w:val="00CC04E7"/>
    <w:rsid w:val="00CC19B5"/>
    <w:rsid w:val="00CC5591"/>
    <w:rsid w:val="00CD40C9"/>
    <w:rsid w:val="00CD6599"/>
    <w:rsid w:val="00CE21AC"/>
    <w:rsid w:val="00D03D77"/>
    <w:rsid w:val="00D1570A"/>
    <w:rsid w:val="00D45FE8"/>
    <w:rsid w:val="00D609E8"/>
    <w:rsid w:val="00D61362"/>
    <w:rsid w:val="00D67F10"/>
    <w:rsid w:val="00DA7E34"/>
    <w:rsid w:val="00DB5CBD"/>
    <w:rsid w:val="00DC5FA1"/>
    <w:rsid w:val="00DD2DB5"/>
    <w:rsid w:val="00DE3071"/>
    <w:rsid w:val="00DF171E"/>
    <w:rsid w:val="00DF5F37"/>
    <w:rsid w:val="00E17171"/>
    <w:rsid w:val="00E179C3"/>
    <w:rsid w:val="00E17DFD"/>
    <w:rsid w:val="00E31A2B"/>
    <w:rsid w:val="00E375D3"/>
    <w:rsid w:val="00E42D2C"/>
    <w:rsid w:val="00E46E5F"/>
    <w:rsid w:val="00E50EA4"/>
    <w:rsid w:val="00E52D6F"/>
    <w:rsid w:val="00E557AF"/>
    <w:rsid w:val="00E56779"/>
    <w:rsid w:val="00E6141E"/>
    <w:rsid w:val="00E836AC"/>
    <w:rsid w:val="00E83AAA"/>
    <w:rsid w:val="00E84902"/>
    <w:rsid w:val="00E90D6A"/>
    <w:rsid w:val="00E93245"/>
    <w:rsid w:val="00E97F4B"/>
    <w:rsid w:val="00EB03E5"/>
    <w:rsid w:val="00EC0365"/>
    <w:rsid w:val="00ED7666"/>
    <w:rsid w:val="00F0070B"/>
    <w:rsid w:val="00F177B4"/>
    <w:rsid w:val="00F36EA7"/>
    <w:rsid w:val="00F45CA9"/>
    <w:rsid w:val="00F56C8F"/>
    <w:rsid w:val="00F60E50"/>
    <w:rsid w:val="00F80A37"/>
    <w:rsid w:val="00F830F0"/>
    <w:rsid w:val="00F8466D"/>
    <w:rsid w:val="00FA1AB0"/>
    <w:rsid w:val="00FC28A0"/>
    <w:rsid w:val="00FC79E6"/>
    <w:rsid w:val="00FD0827"/>
    <w:rsid w:val="00FD0D5A"/>
    <w:rsid w:val="00FD3F4B"/>
    <w:rsid w:val="00FD628B"/>
    <w:rsid w:val="00FE2844"/>
    <w:rsid w:val="00FF207B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4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62A"/>
  </w:style>
  <w:style w:type="paragraph" w:styleId="Footer">
    <w:name w:val="footer"/>
    <w:basedOn w:val="Normal"/>
    <w:link w:val="FooterChar"/>
    <w:uiPriority w:val="99"/>
    <w:semiHidden/>
    <w:unhideWhenUsed/>
    <w:rsid w:val="005A4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62A"/>
  </w:style>
  <w:style w:type="table" w:styleId="TableGrid">
    <w:name w:val="Table Grid"/>
    <w:basedOn w:val="TableNormal"/>
    <w:uiPriority w:val="59"/>
    <w:rsid w:val="00E31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E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0B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DB0E-98B6-4C84-AD03-9B3FC24A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8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</cp:lastModifiedBy>
  <cp:revision>72</cp:revision>
  <cp:lastPrinted>2016-10-03T09:01:00Z</cp:lastPrinted>
  <dcterms:created xsi:type="dcterms:W3CDTF">2016-10-01T08:14:00Z</dcterms:created>
  <dcterms:modified xsi:type="dcterms:W3CDTF">2017-10-30T06:02:00Z</dcterms:modified>
</cp:coreProperties>
</file>