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D" w:rsidRPr="007C426D" w:rsidRDefault="007C426D" w:rsidP="007C426D">
      <w:pPr>
        <w:bidi/>
        <w:spacing w:after="0" w:line="360" w:lineRule="auto"/>
        <w:jc w:val="center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7C426D">
        <w:rPr>
          <w:rFonts w:cs="B Titr"/>
          <w:noProof/>
          <w:lang w:bidi="fa-IR"/>
        </w:rPr>
        <w:drawing>
          <wp:inline distT="0" distB="0" distL="0" distR="0" wp14:anchorId="6E0E71AB" wp14:editId="3B2B9965">
            <wp:extent cx="836930" cy="11734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D" w:rsidRPr="007C426D" w:rsidRDefault="007C426D" w:rsidP="007C426D">
      <w:pPr>
        <w:bidi/>
        <w:spacing w:after="0" w:line="360" w:lineRule="auto"/>
        <w:jc w:val="center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7C426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جمهوری اسلامی ایران</w:t>
      </w:r>
    </w:p>
    <w:p w:rsidR="007C426D" w:rsidRPr="007C426D" w:rsidRDefault="007C426D" w:rsidP="007C426D">
      <w:pPr>
        <w:bidi/>
        <w:spacing w:after="0" w:line="360" w:lineRule="auto"/>
        <w:jc w:val="center"/>
        <w:rPr>
          <w:rFonts w:ascii="Times New Roman" w:eastAsia="Times New Roman" w:hAnsi="Times New Roman" w:cs="B Titr" w:hint="cs"/>
          <w:sz w:val="36"/>
          <w:szCs w:val="36"/>
          <w:rtl/>
          <w:lang w:bidi="fa-IR"/>
        </w:rPr>
      </w:pPr>
      <w:r w:rsidRPr="007C426D">
        <w:rPr>
          <w:rFonts w:ascii="Times New Roman" w:eastAsia="Times New Roman" w:hAnsi="Times New Roman" w:cs="B Titr" w:hint="cs"/>
          <w:sz w:val="36"/>
          <w:szCs w:val="36"/>
          <w:rtl/>
          <w:lang w:bidi="fa-IR"/>
        </w:rPr>
        <w:t xml:space="preserve">دانشگاه علوم پزشکی و خدمات بهداشتی درمانی </w:t>
      </w:r>
    </w:p>
    <w:p w:rsidR="007C426D" w:rsidRPr="007C426D" w:rsidRDefault="007C426D" w:rsidP="007C426D">
      <w:pPr>
        <w:bidi/>
        <w:spacing w:after="0" w:line="360" w:lineRule="auto"/>
        <w:jc w:val="center"/>
        <w:rPr>
          <w:rFonts w:ascii="Times New Roman" w:eastAsia="Times New Roman" w:hAnsi="Times New Roman" w:cs="B Titr" w:hint="cs"/>
          <w:sz w:val="36"/>
          <w:szCs w:val="36"/>
          <w:lang w:bidi="fa-IR"/>
        </w:rPr>
      </w:pPr>
      <w:r w:rsidRPr="007C426D">
        <w:rPr>
          <w:rFonts w:ascii="Times New Roman" w:eastAsia="Times New Roman" w:hAnsi="Times New Roman" w:cs="B Titr" w:hint="cs"/>
          <w:sz w:val="36"/>
          <w:szCs w:val="36"/>
          <w:rtl/>
          <w:lang w:bidi="fa-IR"/>
        </w:rPr>
        <w:t xml:space="preserve">استان چهارمحال و بختیاری </w:t>
      </w:r>
    </w:p>
    <w:p w:rsidR="007C426D" w:rsidRDefault="007C426D" w:rsidP="00F87D89">
      <w:pPr>
        <w:bidi/>
        <w:spacing w:after="0" w:line="360" w:lineRule="auto"/>
        <w:jc w:val="center"/>
        <w:rPr>
          <w:rFonts w:ascii="Times New Roman" w:eastAsia="Times New Roman" w:hAnsi="Times New Roman" w:cs="B Titr" w:hint="cs"/>
          <w:b/>
          <w:bCs/>
          <w:sz w:val="44"/>
          <w:szCs w:val="44"/>
          <w:rtl/>
          <w:lang w:bidi="fa-IR"/>
        </w:rPr>
      </w:pPr>
      <w:r w:rsidRPr="007C426D">
        <w:rPr>
          <w:rFonts w:ascii="Times New Roman" w:eastAsia="Times New Roman" w:hAnsi="Times New Roman" w:cs="B Titr" w:hint="cs"/>
          <w:b/>
          <w:bCs/>
          <w:sz w:val="44"/>
          <w:szCs w:val="44"/>
          <w:rtl/>
          <w:lang w:bidi="fa-IR"/>
        </w:rPr>
        <w:t xml:space="preserve">معاونت </w:t>
      </w:r>
      <w:r w:rsidR="00F87D89">
        <w:rPr>
          <w:rFonts w:ascii="Times New Roman" w:eastAsia="Times New Roman" w:hAnsi="Times New Roman" w:cs="B Titr" w:hint="cs"/>
          <w:b/>
          <w:bCs/>
          <w:sz w:val="44"/>
          <w:szCs w:val="44"/>
          <w:rtl/>
          <w:lang w:bidi="fa-IR"/>
        </w:rPr>
        <w:t>تحقیقات و فناوری</w:t>
      </w:r>
    </w:p>
    <w:p w:rsidR="00F87D89" w:rsidRPr="00F87D89" w:rsidRDefault="00F87D89" w:rsidP="00F87D89">
      <w:pPr>
        <w:bidi/>
        <w:spacing w:after="0" w:line="360" w:lineRule="auto"/>
        <w:jc w:val="center"/>
        <w:rPr>
          <w:rFonts w:cs="B Nazanin" w:hint="cs"/>
          <w:sz w:val="20"/>
          <w:szCs w:val="20"/>
          <w:rtl/>
        </w:rPr>
      </w:pPr>
      <w:r w:rsidRPr="00F87D89">
        <w:rPr>
          <w:rFonts w:cs="B Nazanin" w:hint="cs"/>
          <w:sz w:val="20"/>
          <w:szCs w:val="20"/>
          <w:rtl/>
        </w:rPr>
        <w:t xml:space="preserve">نشانی : </w:t>
      </w:r>
      <w:r w:rsidRPr="00F87D89">
        <w:rPr>
          <w:rFonts w:cs="B Nazanin"/>
          <w:sz w:val="20"/>
          <w:szCs w:val="20"/>
          <w:rtl/>
        </w:rPr>
        <w:t>شهرکرد -بلوار آیت الله کاشانی-</w:t>
      </w:r>
      <w:r w:rsidRPr="00F87D89">
        <w:rPr>
          <w:rFonts w:cs="B Nazanin" w:hint="cs"/>
          <w:sz w:val="20"/>
          <w:szCs w:val="20"/>
          <w:rtl/>
        </w:rPr>
        <w:t xml:space="preserve"> </w:t>
      </w:r>
      <w:r w:rsidRPr="00F87D89">
        <w:rPr>
          <w:rFonts w:cs="B Nazanin"/>
          <w:sz w:val="20"/>
          <w:szCs w:val="20"/>
          <w:rtl/>
        </w:rPr>
        <w:t>ستاد دانشگاه -</w:t>
      </w:r>
      <w:r w:rsidRPr="00F87D89">
        <w:rPr>
          <w:rFonts w:cs="B Nazanin" w:hint="cs"/>
          <w:sz w:val="20"/>
          <w:szCs w:val="20"/>
          <w:rtl/>
        </w:rPr>
        <w:t xml:space="preserve"> </w:t>
      </w:r>
      <w:r w:rsidRPr="00F87D89">
        <w:rPr>
          <w:rFonts w:cs="B Nazanin"/>
          <w:sz w:val="20"/>
          <w:szCs w:val="20"/>
          <w:rtl/>
        </w:rPr>
        <w:t xml:space="preserve">ساختمان شماره 2 </w:t>
      </w:r>
      <w:r w:rsidRPr="00F87D89">
        <w:rPr>
          <w:rFonts w:cs="B Nazanin"/>
          <w:sz w:val="20"/>
          <w:szCs w:val="20"/>
        </w:rPr>
        <w:t xml:space="preserve"> -</w:t>
      </w:r>
      <w:r w:rsidRPr="00F87D89">
        <w:rPr>
          <w:rFonts w:cs="B Nazanin"/>
          <w:sz w:val="20"/>
          <w:szCs w:val="20"/>
          <w:rtl/>
        </w:rPr>
        <w:t>معاونت پژوهشي</w:t>
      </w:r>
    </w:p>
    <w:p w:rsidR="00F87D89" w:rsidRPr="00F87D89" w:rsidRDefault="00F87D89" w:rsidP="00F87D89">
      <w:pPr>
        <w:bidi/>
        <w:spacing w:after="0" w:line="360" w:lineRule="auto"/>
        <w:jc w:val="center"/>
        <w:rPr>
          <w:rFonts w:cs="B Nazanin" w:hint="cs"/>
          <w:sz w:val="20"/>
          <w:szCs w:val="20"/>
          <w:rtl/>
          <w:lang w:bidi="fa-IR"/>
        </w:rPr>
      </w:pPr>
      <w:r w:rsidRPr="00F87D89">
        <w:rPr>
          <w:rFonts w:cs="B Nazanin" w:hint="cs"/>
          <w:sz w:val="20"/>
          <w:szCs w:val="20"/>
          <w:rtl/>
          <w:lang w:bidi="fa-IR"/>
        </w:rPr>
        <w:t>تلفن :</w:t>
      </w:r>
      <w:r w:rsidRPr="00F87D89">
        <w:rPr>
          <w:rFonts w:ascii="Tahoma" w:hAnsi="Tahoma" w:cs="B Nazanin"/>
          <w:color w:val="000079"/>
          <w:sz w:val="16"/>
          <w:szCs w:val="16"/>
          <w:rtl/>
        </w:rPr>
        <w:t xml:space="preserve"> </w:t>
      </w:r>
      <w:r w:rsidRPr="00F87D89">
        <w:rPr>
          <w:rFonts w:ascii="Arial" w:hAnsi="Arial" w:cs="B Nazanin"/>
          <w:sz w:val="20"/>
          <w:szCs w:val="20"/>
        </w:rPr>
        <w:t>33342414</w:t>
      </w:r>
      <w:r w:rsidRPr="00F87D89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F87D89" w:rsidRPr="007C426D" w:rsidRDefault="00F87D89" w:rsidP="00F87D89">
      <w:pPr>
        <w:bidi/>
        <w:spacing w:after="0" w:line="360" w:lineRule="auto"/>
        <w:jc w:val="center"/>
        <w:rPr>
          <w:rFonts w:cs="B Nazanin" w:hint="cs"/>
          <w:sz w:val="20"/>
          <w:szCs w:val="20"/>
          <w:rtl/>
          <w:lang w:bidi="fa-IR"/>
        </w:rPr>
      </w:pPr>
      <w:r w:rsidRPr="00F87D89">
        <w:rPr>
          <w:rFonts w:cs="B Nazanin" w:hint="cs"/>
          <w:sz w:val="20"/>
          <w:szCs w:val="20"/>
          <w:rtl/>
          <w:lang w:bidi="fa-IR"/>
        </w:rPr>
        <w:t xml:space="preserve">فاکس : </w:t>
      </w:r>
      <w:r w:rsidRPr="00F87D89">
        <w:rPr>
          <w:rFonts w:ascii="Arial" w:hAnsi="Arial" w:cs="B Nazanin"/>
          <w:sz w:val="20"/>
          <w:szCs w:val="20"/>
        </w:rPr>
        <w:t>33349506</w:t>
      </w:r>
    </w:p>
    <w:p w:rsidR="00D968A4" w:rsidRPr="00504BFF" w:rsidRDefault="00D968A4" w:rsidP="007C426D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 xml:space="preserve">عنوان طرح : </w:t>
      </w:r>
    </w:p>
    <w:p w:rsidR="00D968A4" w:rsidRPr="00504BFF" w:rsidRDefault="00D968A4" w:rsidP="00504BFF">
      <w:pPr>
        <w:shd w:val="clear" w:color="auto" w:fill="FFFFFF"/>
        <w:spacing w:before="300" w:after="30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</w:rPr>
        <w:t xml:space="preserve">English </w:t>
      </w:r>
      <w:proofErr w:type="gramStart"/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</w:rPr>
        <w:t>Title :</w:t>
      </w:r>
      <w:proofErr w:type="gramEnd"/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</w:rPr>
        <w:t xml:space="preserve"> 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</w:p>
    <w:p w:rsidR="00D968A4" w:rsidRPr="00504BFF" w:rsidRDefault="00D968A4" w:rsidP="00504BFF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>پژوهشگر:</w:t>
      </w:r>
      <w:r w:rsidRPr="00504BFF">
        <w:rPr>
          <w:rFonts w:ascii="Cambria" w:eastAsia="Times New Roman" w:hAnsi="Cambria" w:cs="Cambria" w:hint="cs"/>
          <w:b/>
          <w:bCs/>
          <w:color w:val="333333"/>
          <w:sz w:val="21"/>
          <w:szCs w:val="21"/>
          <w:rtl/>
        </w:rPr>
        <w:t> 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>تخصص:</w:t>
      </w:r>
      <w:r w:rsidRPr="00504BFF">
        <w:rPr>
          <w:rFonts w:ascii="Cambria" w:eastAsia="Times New Roman" w:hAnsi="Cambria" w:cs="Cambria" w:hint="cs"/>
          <w:b/>
          <w:bCs/>
          <w:color w:val="333333"/>
          <w:sz w:val="21"/>
          <w:szCs w:val="21"/>
          <w:rtl/>
        </w:rPr>
        <w:t> 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>نوع طرح:</w:t>
      </w:r>
      <w:r w:rsidRPr="00504BFF">
        <w:rPr>
          <w:rFonts w:ascii="Cambria" w:eastAsia="Times New Roman" w:hAnsi="Cambria" w:cs="Cambria" w:hint="cs"/>
          <w:b/>
          <w:bCs/>
          <w:color w:val="333333"/>
          <w:sz w:val="21"/>
          <w:szCs w:val="21"/>
          <w:rtl/>
        </w:rPr>
        <w:t> </w:t>
      </w:r>
    </w:p>
    <w:p w:rsidR="00D968A4" w:rsidRPr="00504BFF" w:rsidRDefault="00D968A4" w:rsidP="00C23908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>جایگاه اصلی:</w:t>
      </w:r>
      <w:r w:rsidRPr="00504BFF">
        <w:rPr>
          <w:rFonts w:ascii="Cambria" w:eastAsia="Times New Roman" w:hAnsi="Cambria" w:cs="Cambria" w:hint="cs"/>
          <w:b/>
          <w:bCs/>
          <w:color w:val="333333"/>
          <w:sz w:val="21"/>
          <w:szCs w:val="21"/>
          <w:rtl/>
        </w:rPr>
        <w:t> </w:t>
      </w:r>
    </w:p>
    <w:p w:rsidR="00F87D89" w:rsidRDefault="00D968A4" w:rsidP="00C23908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b/>
          <w:bCs/>
          <w:color w:val="333333"/>
          <w:sz w:val="21"/>
          <w:szCs w:val="21"/>
          <w:rtl/>
        </w:rPr>
        <w:t>مرکز دوم:</w:t>
      </w:r>
      <w:r w:rsidRPr="00504BFF">
        <w:rPr>
          <w:rFonts w:ascii="Cambria" w:eastAsia="Times New Roman" w:hAnsi="Cambria" w:cs="Cambria" w:hint="cs"/>
          <w:b/>
          <w:bCs/>
          <w:color w:val="333333"/>
          <w:sz w:val="21"/>
          <w:szCs w:val="21"/>
          <w:rtl/>
        </w:rPr>
        <w:t> </w:t>
      </w:r>
    </w:p>
    <w:p w:rsidR="00F87D89" w:rsidRDefault="00F87D89">
      <w:pPr>
        <w:rPr>
          <w:rFonts w:ascii="Arial" w:eastAsia="Times New Roman" w:hAnsi="Arial" w:cs="B Nazanin"/>
          <w:color w:val="333333"/>
          <w:sz w:val="21"/>
          <w:szCs w:val="21"/>
          <w:rtl/>
        </w:rPr>
      </w:pPr>
      <w:r>
        <w:rPr>
          <w:rFonts w:ascii="Arial" w:eastAsia="Times New Roman" w:hAnsi="Arial" w:cs="B Nazanin"/>
          <w:color w:val="333333"/>
          <w:sz w:val="21"/>
          <w:szCs w:val="21"/>
          <w:rtl/>
        </w:rPr>
        <w:br w:type="page"/>
      </w:r>
    </w:p>
    <w:p w:rsidR="00D968A4" w:rsidRPr="00504BFF" w:rsidRDefault="00F87D89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lastRenderedPageBreak/>
        <w:t>مجری</w:t>
      </w:r>
      <w:r w:rsidR="00D968A4"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، همکاران</w:t>
      </w:r>
    </w:p>
    <w:p w:rsidR="00D968A4" w:rsidRPr="00504BFF" w:rsidRDefault="00F87D89" w:rsidP="00F87D89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>
        <w:rPr>
          <w:rFonts w:ascii="Arial" w:eastAsia="Times New Roman" w:hAnsi="Arial" w:cs="B Nazanin"/>
          <w:b/>
          <w:bCs/>
          <w:noProof/>
          <w:color w:val="327AD5"/>
          <w:sz w:val="24"/>
          <w:szCs w:val="24"/>
        </w:rPr>
        <w:object w:dxaOrig="225" w:dyaOrig="22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-550.4pt;margin-top:0;width:20.4pt;height:18.35pt;z-index:251659264;mso-position-horizontal:right;mso-position-horizontal-relative:text;mso-position-vertical-relative:text" o:preferrelative="t" filled="f" stroked="f">
            <v:imagedata r:id="rId5" o:title=""/>
            <o:lock v:ext="edit" aspectratio="t"/>
            <w10:wrap type="square" side="left"/>
          </v:shape>
          <w:control r:id="rId6" w:name="DefaultOcxName" w:shapeid="_x0000_s1076"/>
        </w:object>
      </w:r>
    </w:p>
    <w:tbl>
      <w:tblPr>
        <w:tblW w:w="49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789"/>
        <w:gridCol w:w="817"/>
        <w:gridCol w:w="870"/>
        <w:gridCol w:w="956"/>
        <w:gridCol w:w="942"/>
        <w:gridCol w:w="658"/>
        <w:gridCol w:w="1204"/>
        <w:gridCol w:w="851"/>
        <w:gridCol w:w="874"/>
        <w:gridCol w:w="575"/>
      </w:tblGrid>
      <w:tr w:rsidR="00D968A4" w:rsidRPr="00504BFF" w:rsidTr="00D968A4">
        <w:trPr>
          <w:trHeight w:val="437"/>
          <w:tblHeader/>
          <w:jc w:val="center"/>
        </w:trPr>
        <w:tc>
          <w:tcPr>
            <w:tcW w:w="335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وضعیت همکاری</w:t>
            </w:r>
          </w:p>
        </w:tc>
        <w:tc>
          <w:tcPr>
            <w:tcW w:w="40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نوع همکاری در این طرح</w:t>
            </w:r>
          </w:p>
        </w:tc>
        <w:tc>
          <w:tcPr>
            <w:tcW w:w="45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488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53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522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37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662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موبایل</w:t>
            </w:r>
          </w:p>
        </w:tc>
        <w:tc>
          <w:tcPr>
            <w:tcW w:w="47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کدملی</w:t>
            </w:r>
          </w:p>
        </w:tc>
        <w:tc>
          <w:tcPr>
            <w:tcW w:w="44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32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F87D89" w:rsidRDefault="00D968A4" w:rsidP="00F87D89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F87D8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</w:t>
            </w:r>
          </w:p>
        </w:tc>
      </w:tr>
      <w:tr w:rsidR="00D968A4" w:rsidRPr="00504BFF" w:rsidTr="00D968A4">
        <w:trPr>
          <w:trHeight w:val="922"/>
          <w:jc w:val="center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14"/>
                <w:szCs w:val="14"/>
              </w:rPr>
            </w:pPr>
          </w:p>
        </w:tc>
      </w:tr>
    </w:tbl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مجموع کل هزینه ها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0.4pt;height:18.35pt" o:ole="">
            <v:imagedata r:id="rId7" o:title=""/>
          </v:shape>
          <w:control r:id="rId8" w:name="DefaultOcxName1" w:shapeid="_x0000_i1091"/>
        </w:object>
      </w:r>
    </w:p>
    <w:p w:rsidR="00D968A4" w:rsidRPr="00504BFF" w:rsidRDefault="00D968A4" w:rsidP="00AB409C">
      <w:pPr>
        <w:shd w:val="clear" w:color="auto" w:fill="E0EBF9"/>
        <w:bidi/>
        <w:spacing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3209"/>
      </w:tblGrid>
      <w:tr w:rsidR="00D968A4" w:rsidRPr="00504BFF" w:rsidTr="00F87D89">
        <w:trPr>
          <w:tblHeader/>
        </w:trPr>
        <w:tc>
          <w:tcPr>
            <w:tcW w:w="32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هزینه</w:t>
            </w:r>
          </w:p>
        </w:tc>
        <w:tc>
          <w:tcPr>
            <w:tcW w:w="17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F87D89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مجموع (ریال</w:t>
            </w:r>
            <w:r w:rsidR="00F87D8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مجموع هزینه های پرسنلی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هزینه آزمایشات و خدمات تخصصی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فهرست وسایل و مواد خریداری شده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هزینه مسافرت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هزینه های دیگر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تامین اعتبار از سازمان های دیگر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968A4" w:rsidRPr="00504BFF" w:rsidTr="00F87D89"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مجموع کل هزینه ها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8A4" w:rsidRPr="00504BFF" w:rsidRDefault="00D968A4" w:rsidP="00AB409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مشخصات کلی طرح و چکیده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094" type="#_x0000_t75" style="width:20.4pt;height:18.35pt" o:ole="">
            <v:imagedata r:id="rId9" o:title=""/>
          </v:shape>
          <w:control r:id="rId10" w:name="DefaultOcxName2" w:shapeid="_x0000_i1094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طرح یا طرح پایان نامه</w:t>
      </w:r>
    </w:p>
    <w:p w:rsidR="00AB409C" w:rsidRPr="00504BFF" w:rsidRDefault="00AB409C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</w:p>
    <w:p w:rsidR="00EB4F42" w:rsidRPr="00504BFF" w:rsidRDefault="00EB4F42" w:rsidP="00EB4F42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1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۱-۱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عنوان به فارسی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2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۲-۱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عنوان به انگلیسی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3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۳-۱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نوع پژوهش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4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۴-۱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زمینه طرح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5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۵-۱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خلاصه مقدمه و ضرورت اجرا</w:t>
      </w:r>
      <w:r w:rsidR="00EB4F42" w:rsidRPr="00504BFF">
        <w:rPr>
          <w:rFonts w:ascii="Arial" w:eastAsia="Times New Roman" w:hAnsi="Arial" w:cs="B Nazanin" w:hint="cs"/>
          <w:color w:val="333333"/>
          <w:sz w:val="21"/>
          <w:szCs w:val="21"/>
          <w:rtl/>
        </w:rPr>
        <w:t xml:space="preserve"> </w:t>
      </w:r>
      <w:r w:rsidR="00EB4F42" w:rsidRPr="00504BFF">
        <w:rPr>
          <w:rFonts w:ascii="Arial" w:eastAsia="Times New Roman" w:hAnsi="Arial" w:cs="B Nazanin" w:hint="cs"/>
          <w:color w:val="333333"/>
          <w:sz w:val="21"/>
          <w:szCs w:val="21"/>
          <w:rtl/>
          <w:lang w:bidi="fa-IR"/>
        </w:rPr>
        <w:t>(حداکثر 250 کلمه):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6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۶-۱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خلاصه روش اجرا</w:t>
      </w:r>
      <w:r w:rsidR="00EB4F42" w:rsidRPr="00504BFF">
        <w:rPr>
          <w:rFonts w:ascii="Arial" w:eastAsia="Times New Roman" w:hAnsi="Arial" w:cs="B Nazanin" w:hint="cs"/>
          <w:color w:val="333333"/>
          <w:sz w:val="21"/>
          <w:szCs w:val="21"/>
          <w:rtl/>
        </w:rPr>
        <w:t xml:space="preserve"> </w:t>
      </w:r>
      <w:r w:rsidR="00EB4F42" w:rsidRPr="00504BFF">
        <w:rPr>
          <w:rFonts w:ascii="Arial" w:eastAsia="Times New Roman" w:hAnsi="Arial" w:cs="B Nazanin" w:hint="cs"/>
          <w:color w:val="333333"/>
          <w:sz w:val="21"/>
          <w:szCs w:val="21"/>
          <w:rtl/>
          <w:lang w:bidi="fa-IR"/>
        </w:rPr>
        <w:t>(حداکثر 250 کلمه)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lastRenderedPageBreak/>
        <w:pict>
          <v:rect id="_x0000_i1037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۷-۱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واژگان کلیدی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8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۲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جزییات طرح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39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۱-۲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مقدمه</w:t>
      </w:r>
      <w:r w:rsidR="00F87D89">
        <w:rPr>
          <w:rFonts w:ascii="Arial" w:eastAsia="Times New Roman" w:hAnsi="Arial" w:cs="B Nazanin" w:hint="cs"/>
          <w:color w:val="333333"/>
          <w:sz w:val="21"/>
          <w:szCs w:val="21"/>
          <w:rtl/>
        </w:rPr>
        <w:t xml:space="preserve"> و بیان مسئله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0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۲-۲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تعریف واژه های کلیدی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</w:rPr>
        <w:br/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1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۳-۲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ضرورت اجرای طرح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2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۴-۲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پیشینه تحقیق و بررسی منابع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3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۳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اهداف و فرضیات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4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۱-۳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هدف کلی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5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۲-۳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اهداف اختصاصی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lastRenderedPageBreak/>
        <w:pict>
          <v:rect id="_x0000_i1046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۳-۳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اهداف کاربردی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7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۴-۳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فرضیات و سوالات تحقیق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8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۴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نتایج پژوهش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49" style="width:0;height:0" o:hralign="right" o:hrstd="t" o:hr="t" fillcolor="#a0a0a0" stroked="f"/>
        </w:pict>
      </w:r>
    </w:p>
    <w:p w:rsidR="00D968A4" w:rsidRPr="00504BFF" w:rsidRDefault="00D968A4" w:rsidP="00DC5585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۵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نقش دانشجو در اجرای پایان نامه (در صورتی که طرح پایان نامه دانشجویی باشد</w:t>
      </w:r>
      <w:r w:rsidR="00DC5585" w:rsidRPr="00504BFF">
        <w:rPr>
          <w:rFonts w:ascii="Arial" w:eastAsia="Times New Roman" w:hAnsi="Arial" w:cs="B Nazanin" w:hint="cs"/>
          <w:color w:val="333333"/>
          <w:sz w:val="21"/>
          <w:szCs w:val="21"/>
          <w:rtl/>
        </w:rPr>
        <w:t>)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0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۶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-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فهرست منابع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  <w:r w:rsidR="00DC5585" w:rsidRPr="00504BFF">
        <w:rPr>
          <w:rFonts w:ascii="Arial" w:eastAsia="Times New Roman" w:hAnsi="Arial" w:cs="B Nazanin" w:hint="cs"/>
          <w:color w:val="333333"/>
          <w:sz w:val="21"/>
          <w:szCs w:val="21"/>
          <w:rtl/>
        </w:rPr>
        <w:t>(شیوه ونکوور)</w:t>
      </w:r>
    </w:p>
    <w:p w:rsidR="00D968A4" w:rsidRPr="00504BFF" w:rsidRDefault="00B64553" w:rsidP="00B64553">
      <w:pPr>
        <w:shd w:val="clear" w:color="auto" w:fill="FFFFFF"/>
        <w:spacing w:before="150" w:after="150" w:line="450" w:lineRule="atLeast"/>
        <w:outlineLvl w:val="4"/>
        <w:rPr>
          <w:rFonts w:ascii="Times New Roman" w:eastAsia="Times New Roman" w:hAnsi="Times New Roman" w:cs="B Nazanin"/>
          <w:color w:val="333333"/>
          <w:sz w:val="23"/>
          <w:szCs w:val="23"/>
        </w:rPr>
      </w:pP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.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Mohsenpoor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M,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Mehrabi-Tavana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A,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Ataee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RA,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Ranjbar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R,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Mirnejad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R. Isolation and Identification of Streptococcus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pneumoniae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from Admitted Patients in Tehran Hospitals in during 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  <w:rtl/>
          <w:lang w:bidi="fa-IR"/>
        </w:rPr>
        <w:t>۲۰۱۳-۲۰۱۵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.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br/>
        <w:t xml:space="preserve">Iran J Med </w:t>
      </w:r>
      <w:proofErr w:type="spellStart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Microbiol</w:t>
      </w:r>
      <w:proofErr w:type="spellEnd"/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. 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  <w:rtl/>
          <w:lang w:bidi="fa-IR"/>
        </w:rPr>
        <w:t>۲۰۱۷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; 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  <w:rtl/>
          <w:lang w:bidi="fa-IR"/>
        </w:rPr>
        <w:t>۱۱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 xml:space="preserve"> (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  <w:rtl/>
          <w:lang w:bidi="fa-IR"/>
        </w:rPr>
        <w:t>۲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t>):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  <w:rtl/>
          <w:lang w:bidi="fa-IR"/>
        </w:rPr>
        <w:t>۰۹-۱۶</w:t>
      </w:r>
      <w:r w:rsidRPr="00504BFF">
        <w:rPr>
          <w:rFonts w:ascii="Times New Roman" w:eastAsia="Times New Roman" w:hAnsi="Times New Roman" w:cs="B Nazanin"/>
          <w:color w:val="333333"/>
          <w:sz w:val="23"/>
          <w:szCs w:val="23"/>
        </w:rPr>
        <w:br/>
      </w:r>
    </w:p>
    <w:p w:rsidR="00D968A4" w:rsidRPr="00504BFF" w:rsidRDefault="00F87D89" w:rsidP="00AB409C">
      <w:pPr>
        <w:shd w:val="clear" w:color="auto" w:fill="FFFFFF"/>
        <w:bidi/>
        <w:spacing w:before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1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روش اجرای مطالعه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097" type="#_x0000_t75" style="width:20.4pt;height:18.35pt" o:ole="">
            <v:imagedata r:id="rId11" o:title=""/>
          </v:shape>
          <w:control r:id="rId12" w:name="DefaultOcxName3" w:shapeid="_x0000_i1097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اطلاعات مربوط به روش اجرای طرح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>: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4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۱-۷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نوع مطالعه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lastRenderedPageBreak/>
        <w:pict>
          <v:rect id="_x0000_i1055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در صورتی که مطالعه کار آزمایی بالینی است اخذ کد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 IRCT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قبل از انعقاد قرارداد طرح الزامی میباشد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6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۲-۷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جمعیت مورد مطالعه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7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۳-۷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معیارهای ورود و خروج جمع آوری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8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۴-۷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حجم نمونه و روش نمونه گیری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</w:rPr>
        <w:br/>
      </w:r>
      <w:r w:rsidRPr="00504BFF">
        <w:rPr>
          <w:rFonts w:ascii="Arial" w:eastAsia="Times New Roman" w:hAnsi="Arial" w:cs="B Nazanin"/>
          <w:color w:val="333333"/>
          <w:sz w:val="20"/>
          <w:szCs w:val="20"/>
        </w:rPr>
        <w:br/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59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۵-۷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مکان و زمان انجام مطالعه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0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۶-۷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روش گردآوری داده‌ها و ابزار آن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1" style="width:0;height:0" o:hralign="right" o:hrstd="t" o:hr="t" fillcolor="#a0a0a0" stroked="f"/>
        </w:pict>
      </w:r>
    </w:p>
    <w:p w:rsidR="00CF115C" w:rsidRPr="00504BFF" w:rsidRDefault="00D968A4" w:rsidP="00CF115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  <w:rtl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۷-۷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مشخصات ابزار جمع آوری اطلاعات و نحوه جمع آوری</w:t>
      </w:r>
    </w:p>
    <w:p w:rsidR="00CF115C" w:rsidRPr="00504BFF" w:rsidRDefault="00CF115C" w:rsidP="00CF115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2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۸-۷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روش کار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3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lastRenderedPageBreak/>
        <w:t>۹-۷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روش تجزیه و تحلیل داده‌ها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4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  <w:lang w:bidi="fa-IR"/>
        </w:rPr>
        <w:t>۱۰-۷</w:t>
      </w:r>
      <w:r w:rsidRPr="00504BFF">
        <w:rPr>
          <w:rFonts w:ascii="Arial" w:eastAsia="Times New Roman" w:hAnsi="Arial" w:cs="B Nazanin"/>
          <w:color w:val="333333"/>
          <w:sz w:val="21"/>
          <w:szCs w:val="21"/>
        </w:rPr>
        <w:t xml:space="preserve">- </w:t>
      </w: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محدودیت‌ها و مشکلات اجرایی پژوهش و روش کاهش و حل آنها</w:t>
      </w:r>
    </w:p>
    <w:p w:rsidR="00D968A4" w:rsidRPr="00504BFF" w:rsidRDefault="00F87D89" w:rsidP="00AB409C">
      <w:pPr>
        <w:shd w:val="clear" w:color="auto" w:fill="FFFFFF"/>
        <w:bidi/>
        <w:spacing w:before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5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ملاحظات اخلاقی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21" type="#_x0000_t75" style="width:20.4pt;height:18.35pt" o:ole="">
            <v:imagedata r:id="rId13" o:title=""/>
          </v:shape>
          <w:control r:id="rId14" w:name="DefaultOcxName4" w:shapeid="_x0000_i1121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ملاحظات و مشکلات اخلاقی طرح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8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راه حل مشکلات اخلاقی</w:t>
      </w:r>
    </w:p>
    <w:p w:rsidR="00D968A4" w:rsidRPr="00504BFF" w:rsidRDefault="00F87D89" w:rsidP="00AB409C">
      <w:pPr>
        <w:shd w:val="clear" w:color="auto" w:fill="FFFFFF"/>
        <w:bidi/>
        <w:spacing w:before="300" w:after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69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FFFFFF"/>
        <w:bidi/>
        <w:spacing w:before="150" w:after="150" w:line="450" w:lineRule="atLeast"/>
        <w:outlineLvl w:val="4"/>
        <w:rPr>
          <w:rFonts w:ascii="Arial" w:eastAsia="Times New Roman" w:hAnsi="Arial" w:cs="B Nazanin"/>
          <w:color w:val="333333"/>
          <w:sz w:val="21"/>
          <w:szCs w:val="21"/>
        </w:rPr>
      </w:pPr>
      <w:r w:rsidRPr="00504BFF">
        <w:rPr>
          <w:rFonts w:ascii="Arial" w:eastAsia="Times New Roman" w:hAnsi="Arial" w:cs="B Nazanin"/>
          <w:color w:val="333333"/>
          <w:sz w:val="21"/>
          <w:szCs w:val="21"/>
          <w:rtl/>
        </w:rPr>
        <w:t>آیا طرح رضایتنامه اخلاقی دارد</w:t>
      </w:r>
    </w:p>
    <w:p w:rsidR="00D968A4" w:rsidRPr="00504BFF" w:rsidRDefault="00D968A4" w:rsidP="00AB409C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  <w:rtl/>
        </w:rPr>
        <w:t>خیر</w:t>
      </w:r>
    </w:p>
    <w:p w:rsidR="00D968A4" w:rsidRPr="00504BFF" w:rsidRDefault="00F87D89" w:rsidP="00AB409C">
      <w:pPr>
        <w:shd w:val="clear" w:color="auto" w:fill="FFFFFF"/>
        <w:bidi/>
        <w:spacing w:before="300"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>
        <w:rPr>
          <w:rFonts w:ascii="Arial" w:eastAsia="Times New Roman" w:hAnsi="Arial" w:cs="B Nazanin"/>
          <w:color w:val="333333"/>
          <w:sz w:val="20"/>
          <w:szCs w:val="20"/>
        </w:rPr>
        <w:pict>
          <v:rect id="_x0000_i1070" style="width:0;height:0" o:hralign="right" o:hrstd="t" o:hr="t" fillcolor="#a0a0a0" stroked="f"/>
        </w:pi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جدول متغیرها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36" type="#_x0000_t75" style="width:20.4pt;height:18.35pt" o:ole="">
            <v:imagedata r:id="rId15" o:title=""/>
          </v:shape>
          <w:control r:id="rId16" w:name="DefaultOcxName5" w:shapeid="_x0000_i1136"/>
        </w:object>
      </w:r>
    </w:p>
    <w:p w:rsidR="00D968A4" w:rsidRPr="00504BFF" w:rsidRDefault="00D968A4" w:rsidP="00AB409C">
      <w:pPr>
        <w:shd w:val="clear" w:color="auto" w:fill="E0EBF9"/>
        <w:bidi/>
        <w:spacing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tbl>
      <w:tblPr>
        <w:tblW w:w="91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428"/>
        <w:gridCol w:w="1382"/>
        <w:gridCol w:w="1500"/>
        <w:gridCol w:w="1642"/>
      </w:tblGrid>
      <w:tr w:rsidR="00B37A2E" w:rsidRPr="00504BFF" w:rsidTr="00EB237C">
        <w:trPr>
          <w:trHeight w:val="561"/>
          <w:tblHeader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نحوه اندازه گیری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تعریف علمی-عملی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نوع متغیر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نقش متغیر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عنوان متغیر</w:t>
            </w:r>
          </w:p>
        </w:tc>
      </w:tr>
      <w:tr w:rsidR="00B37A2E" w:rsidRPr="00504BFF" w:rsidTr="00EB237C">
        <w:trPr>
          <w:trHeight w:val="59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</w:p>
        </w:tc>
      </w:tr>
    </w:tbl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جدول زمانبندی مراحل اجرا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42" type="#_x0000_t75" style="width:20.4pt;height:18.35pt" o:ole="">
            <v:imagedata r:id="rId17" o:title=""/>
          </v:shape>
          <w:control r:id="rId18" w:name="DefaultOcxName6" w:shapeid="_x0000_i1142"/>
        </w:object>
      </w:r>
    </w:p>
    <w:p w:rsidR="00D968A4" w:rsidRPr="00504BFF" w:rsidRDefault="00D968A4" w:rsidP="00AB409C">
      <w:pPr>
        <w:shd w:val="clear" w:color="auto" w:fill="E0EBF9"/>
        <w:bidi/>
        <w:spacing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lastRenderedPageBreak/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071"/>
        <w:gridCol w:w="1710"/>
        <w:gridCol w:w="3682"/>
      </w:tblGrid>
      <w:tr w:rsidR="00B37A2E" w:rsidRPr="00504BFF" w:rsidTr="00B37A2E">
        <w:trPr>
          <w:tblHeader/>
          <w:jc w:val="center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زمان کل</w:t>
            </w:r>
          </w:p>
        </w:tc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مراحل اجرايی</w:t>
            </w:r>
          </w:p>
        </w:tc>
        <w:tc>
          <w:tcPr>
            <w:tcW w:w="197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ردیف</w:t>
            </w:r>
          </w:p>
        </w:tc>
      </w:tr>
      <w:tr w:rsidR="00B37A2E" w:rsidRPr="00504BFF" w:rsidTr="00B81D1E">
        <w:trPr>
          <w:trHeight w:val="856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7A2E" w:rsidRPr="00504BFF" w:rsidRDefault="00B37A2E" w:rsidP="00B37A2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D968A4" w:rsidRPr="00504BFF" w:rsidRDefault="00D968A4" w:rsidP="00C23908">
      <w:pPr>
        <w:shd w:val="clear" w:color="auto" w:fill="FFFFFF"/>
        <w:bidi/>
        <w:spacing w:line="240" w:lineRule="auto"/>
        <w:rPr>
          <w:rFonts w:ascii="Arial" w:eastAsia="Times New Roman" w:hAnsi="Arial" w:cs="B Nazanin"/>
          <w:color w:val="333333"/>
          <w:sz w:val="24"/>
          <w:szCs w:val="24"/>
        </w:rPr>
      </w:pPr>
      <w:r w:rsidRPr="00504BFF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کل مدت زمان اجرا : </w:t>
      </w:r>
      <w:r w:rsidR="00C23908" w:rsidRPr="00504BFF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504BFF">
        <w:rPr>
          <w:rFonts w:ascii="Arial" w:eastAsia="Times New Roman" w:hAnsi="Arial" w:cs="B Nazanin"/>
          <w:color w:val="333333"/>
          <w:sz w:val="24"/>
          <w:szCs w:val="24"/>
          <w:rtl/>
        </w:rPr>
        <w:t>ماه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هزینه پرسنلی</w:t>
      </w:r>
    </w:p>
    <w:p w:rsidR="00D968A4" w:rsidRPr="00504BFF" w:rsidRDefault="00D968A4" w:rsidP="00B81D1E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45" type="#_x0000_t75" style="width:20.4pt;height:18.35pt" o:ole="">
            <v:imagedata r:id="rId19" o:title=""/>
          </v:shape>
          <w:control r:id="rId20" w:name="DefaultOcxName7" w:shapeid="_x0000_i1145"/>
        </w:object>
      </w:r>
    </w:p>
    <w:tbl>
      <w:tblPr>
        <w:tblW w:w="574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005"/>
        <w:gridCol w:w="2142"/>
        <w:gridCol w:w="1215"/>
        <w:gridCol w:w="2069"/>
        <w:gridCol w:w="1790"/>
      </w:tblGrid>
      <w:tr w:rsidR="00B81D1E" w:rsidRPr="00504BFF" w:rsidTr="00B81D1E">
        <w:trPr>
          <w:trHeight w:val="18"/>
          <w:tblHeader/>
          <w:jc w:val="center"/>
        </w:trPr>
        <w:tc>
          <w:tcPr>
            <w:tcW w:w="70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3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حق الزحمه در ساعت (ریال</w:t>
            </w: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مجموع ساعات</w:t>
            </w:r>
          </w:p>
        </w:tc>
        <w:tc>
          <w:tcPr>
            <w:tcW w:w="56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درجه علمی</w:t>
            </w:r>
          </w:p>
        </w:tc>
        <w:tc>
          <w:tcPr>
            <w:tcW w:w="96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نام مجری یا همکار</w:t>
            </w:r>
          </w:p>
        </w:tc>
        <w:tc>
          <w:tcPr>
            <w:tcW w:w="83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نوع فعالیت</w:t>
            </w:r>
          </w:p>
        </w:tc>
      </w:tr>
      <w:tr w:rsidR="00B81D1E" w:rsidRPr="00504BFF" w:rsidTr="00B81D1E">
        <w:trPr>
          <w:trHeight w:val="648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B81D1E" w:rsidRPr="00504BFF" w:rsidTr="00B81D1E">
        <w:trPr>
          <w:trHeight w:val="108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B81D1E" w:rsidRPr="00504BFF" w:rsidTr="00B81D1E">
        <w:trPr>
          <w:trHeight w:val="13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مجموع کل</w:t>
            </w:r>
          </w:p>
        </w:tc>
        <w:tc>
          <w:tcPr>
            <w:tcW w:w="42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1D1E" w:rsidRPr="00504BFF" w:rsidRDefault="00B81D1E" w:rsidP="00B81D1E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هزینه آزمایشات و خدمات تخصصی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48" type="#_x0000_t75" style="width:20.4pt;height:18.35pt" o:ole="">
            <v:imagedata r:id="rId21" o:title=""/>
          </v:shape>
          <w:control r:id="rId22" w:name="DefaultOcxName8" w:shapeid="_x0000_i1148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  <w:rtl/>
        </w:rPr>
        <w:t>برای هزینه آزمایشات و خدمات تخصصی هیچ داده ای ثبت نشده است</w:t>
      </w:r>
      <w:r w:rsidRPr="00504BFF">
        <w:rPr>
          <w:rFonts w:ascii="Arial" w:eastAsia="Times New Roman" w:hAnsi="Arial" w:cs="B Nazanin"/>
          <w:color w:val="333333"/>
          <w:sz w:val="20"/>
          <w:szCs w:val="20"/>
        </w:rPr>
        <w:t>.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فهرست وسایل و مواد خریداری شده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51" type="#_x0000_t75" style="width:20.4pt;height:18.35pt" o:ole="">
            <v:imagedata r:id="rId23" o:title=""/>
          </v:shape>
          <w:control r:id="rId24" w:name="DefaultOcxName9" w:shapeid="_x0000_i1151"/>
        </w:object>
      </w:r>
    </w:p>
    <w:p w:rsidR="00D968A4" w:rsidRPr="00504BFF" w:rsidRDefault="00D968A4" w:rsidP="00AB409C">
      <w:pPr>
        <w:shd w:val="clear" w:color="auto" w:fill="E0EBF9"/>
        <w:bidi/>
        <w:spacing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987"/>
        <w:gridCol w:w="961"/>
        <w:gridCol w:w="997"/>
        <w:gridCol w:w="1023"/>
        <w:gridCol w:w="1365"/>
        <w:gridCol w:w="737"/>
        <w:gridCol w:w="1367"/>
      </w:tblGrid>
      <w:tr w:rsidR="00CF115C" w:rsidRPr="00504BFF" w:rsidTr="00CF115C">
        <w:trPr>
          <w:tblHeader/>
          <w:jc w:val="center"/>
        </w:trPr>
        <w:tc>
          <w:tcPr>
            <w:tcW w:w="102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lastRenderedPageBreak/>
              <w:t>جمع</w:t>
            </w:r>
          </w:p>
        </w:tc>
        <w:tc>
          <w:tcPr>
            <w:tcW w:w="53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تعداد یا مقدار</w:t>
            </w:r>
          </w:p>
        </w:tc>
        <w:tc>
          <w:tcPr>
            <w:tcW w:w="51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قیمت واحد (ریال</w:t>
            </w: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6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مقیاس</w:t>
            </w:r>
          </w:p>
        </w:tc>
        <w:tc>
          <w:tcPr>
            <w:tcW w:w="54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مصرفی یا غیرمصرفی</w:t>
            </w:r>
          </w:p>
        </w:tc>
        <w:tc>
          <w:tcPr>
            <w:tcW w:w="73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موجود در انبار</w:t>
            </w:r>
          </w:p>
        </w:tc>
        <w:tc>
          <w:tcPr>
            <w:tcW w:w="379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شرکت سازنده</w:t>
            </w:r>
          </w:p>
        </w:tc>
        <w:tc>
          <w:tcPr>
            <w:tcW w:w="73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FB3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  <w:t>نام وسیله</w:t>
            </w:r>
          </w:p>
        </w:tc>
      </w:tr>
      <w:tr w:rsidR="00CF115C" w:rsidRPr="00504BFF" w:rsidTr="00CF115C">
        <w:trPr>
          <w:jc w:val="center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CF115C" w:rsidRPr="00504BFF" w:rsidTr="00CF115C">
        <w:trPr>
          <w:jc w:val="center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BFCFD"/>
            <w:vAlign w:val="center"/>
          </w:tcPr>
          <w:p w:rsidR="00CF115C" w:rsidRPr="00504BFF" w:rsidRDefault="00CF115C" w:rsidP="00CF115C">
            <w:pPr>
              <w:bidi/>
              <w:spacing w:after="3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04B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مجموع کل</w:t>
            </w:r>
          </w:p>
        </w:tc>
      </w:tr>
    </w:tbl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هزینه مسافرت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54" type="#_x0000_t75" style="width:20.4pt;height:18.35pt" o:ole="">
            <v:imagedata r:id="rId25" o:title=""/>
          </v:shape>
          <w:control r:id="rId26" w:name="DefaultOcxName10" w:shapeid="_x0000_i1154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  <w:rtl/>
        </w:rPr>
        <w:t>برای هزینه مسافرت هیچ داده ای ثبت نشده است</w:t>
      </w:r>
      <w:r w:rsidRPr="00504BFF">
        <w:rPr>
          <w:rFonts w:ascii="Arial" w:eastAsia="Times New Roman" w:hAnsi="Arial" w:cs="B Nazanin"/>
          <w:color w:val="333333"/>
          <w:sz w:val="20"/>
          <w:szCs w:val="20"/>
        </w:rPr>
        <w:t>.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هزینه های دیگر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57" type="#_x0000_t75" style="width:20.4pt;height:18.35pt" o:ole="">
            <v:imagedata r:id="rId27" o:title=""/>
          </v:shape>
          <w:control r:id="rId28" w:name="DefaultOcxName11" w:shapeid="_x0000_i1157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  <w:rtl/>
        </w:rPr>
        <w:t>برای هزینه های دیگر هیچ داده ای ثبت نشده است</w:t>
      </w:r>
      <w:r w:rsidRPr="00504BFF">
        <w:rPr>
          <w:rFonts w:ascii="Arial" w:eastAsia="Times New Roman" w:hAnsi="Arial" w:cs="B Nazanin"/>
          <w:color w:val="333333"/>
          <w:sz w:val="20"/>
          <w:szCs w:val="20"/>
        </w:rPr>
        <w:t>.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تامین اعتبار از سازمان های دیگر</w: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</w:rPr>
        <w:object w:dxaOrig="225" w:dyaOrig="225">
          <v:shape id="_x0000_i1160" type="#_x0000_t75" style="width:20.4pt;height:18.35pt" o:ole="">
            <v:imagedata r:id="rId29" o:title=""/>
          </v:shape>
          <w:control r:id="rId30" w:name="DefaultOcxName12" w:shapeid="_x0000_i1160"/>
        </w:object>
      </w:r>
    </w:p>
    <w:p w:rsidR="00D968A4" w:rsidRPr="00504BFF" w:rsidRDefault="00D968A4" w:rsidP="00AB409C">
      <w:pPr>
        <w:shd w:val="clear" w:color="auto" w:fill="E0EBF9"/>
        <w:bidi/>
        <w:spacing w:after="0"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  <w:rtl/>
        </w:rPr>
        <w:t>برای نمایش یا عدم نمایش کلیک نمایید</w:t>
      </w:r>
      <w:r w:rsidRPr="00504BFF">
        <w:rPr>
          <w:rFonts w:ascii="Arial" w:eastAsia="Times New Roman" w:hAnsi="Arial" w:cs="B Nazanin"/>
          <w:b/>
          <w:bCs/>
          <w:color w:val="327AD5"/>
          <w:sz w:val="18"/>
          <w:szCs w:val="18"/>
        </w:rPr>
        <w:t>.</w:t>
      </w:r>
    </w:p>
    <w:p w:rsidR="00D968A4" w:rsidRPr="00504BFF" w:rsidRDefault="00D968A4" w:rsidP="00AB409C">
      <w:pPr>
        <w:shd w:val="clear" w:color="auto" w:fill="FFFFFF"/>
        <w:bidi/>
        <w:spacing w:line="240" w:lineRule="auto"/>
        <w:rPr>
          <w:rFonts w:ascii="Arial" w:eastAsia="Times New Roman" w:hAnsi="Arial" w:cs="B Nazanin"/>
          <w:color w:val="333333"/>
          <w:sz w:val="20"/>
          <w:szCs w:val="20"/>
        </w:rPr>
      </w:pPr>
      <w:r w:rsidRPr="00504BFF">
        <w:rPr>
          <w:rFonts w:ascii="Arial" w:eastAsia="Times New Roman" w:hAnsi="Arial" w:cs="B Nazanin"/>
          <w:color w:val="333333"/>
          <w:sz w:val="20"/>
          <w:szCs w:val="20"/>
          <w:rtl/>
        </w:rPr>
        <w:t>برای تامین اعتبار از سازمان های دیگر هیچ داده ای ثبت نشده است</w:t>
      </w:r>
      <w:r w:rsidRPr="00504BFF">
        <w:rPr>
          <w:rFonts w:ascii="Arial" w:eastAsia="Times New Roman" w:hAnsi="Arial" w:cs="B Nazanin"/>
          <w:color w:val="333333"/>
          <w:sz w:val="20"/>
          <w:szCs w:val="20"/>
        </w:rPr>
        <w:t>.</w:t>
      </w:r>
    </w:p>
    <w:p w:rsidR="00D968A4" w:rsidRPr="00504BFF" w:rsidRDefault="00D968A4" w:rsidP="00AB409C">
      <w:pPr>
        <w:shd w:val="clear" w:color="auto" w:fill="E0EBF9"/>
        <w:bidi/>
        <w:spacing w:line="450" w:lineRule="atLeast"/>
        <w:outlineLvl w:val="2"/>
        <w:rPr>
          <w:rFonts w:ascii="Arial" w:eastAsia="Times New Roman" w:hAnsi="Arial" w:cs="B Nazanin"/>
          <w:b/>
          <w:bCs/>
          <w:color w:val="327AD5"/>
          <w:sz w:val="24"/>
          <w:szCs w:val="24"/>
        </w:rPr>
      </w:pPr>
      <w:r w:rsidRPr="00504BFF">
        <w:rPr>
          <w:rFonts w:ascii="Arial" w:eastAsia="Times New Roman" w:hAnsi="Arial" w:cs="B Nazanin"/>
          <w:b/>
          <w:bCs/>
          <w:color w:val="327AD5"/>
          <w:sz w:val="24"/>
          <w:szCs w:val="24"/>
          <w:rtl/>
        </w:rPr>
        <w:t>ضمایم</w:t>
      </w:r>
    </w:p>
    <w:p w:rsidR="005E6432" w:rsidRPr="00504BFF" w:rsidRDefault="005E6432" w:rsidP="00AB409C">
      <w:pPr>
        <w:bidi/>
        <w:rPr>
          <w:rFonts w:cs="B Nazanin"/>
        </w:rPr>
      </w:pPr>
    </w:p>
    <w:sectPr w:rsidR="005E6432" w:rsidRPr="0050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A4"/>
    <w:rsid w:val="0030355A"/>
    <w:rsid w:val="00504BFF"/>
    <w:rsid w:val="005E6432"/>
    <w:rsid w:val="007C426D"/>
    <w:rsid w:val="00803067"/>
    <w:rsid w:val="00AB409C"/>
    <w:rsid w:val="00B37A2E"/>
    <w:rsid w:val="00B64553"/>
    <w:rsid w:val="00B81D1E"/>
    <w:rsid w:val="00C23908"/>
    <w:rsid w:val="00CF115C"/>
    <w:rsid w:val="00D968A4"/>
    <w:rsid w:val="00DC5585"/>
    <w:rsid w:val="00EB237C"/>
    <w:rsid w:val="00EB4F42"/>
    <w:rsid w:val="00F2568A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;"/>
  <w15:chartTrackingRefBased/>
  <w15:docId w15:val="{1F26E30E-17A4-438B-BEDD-D08AA15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D968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68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D968A4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968A4"/>
  </w:style>
  <w:style w:type="paragraph" w:customStyle="1" w:styleId="subjectt">
    <w:name w:val="subject_t"/>
    <w:basedOn w:val="Normal"/>
    <w:rsid w:val="00D9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8A4"/>
    <w:rPr>
      <w:b/>
      <w:bCs/>
    </w:rPr>
  </w:style>
  <w:style w:type="character" w:customStyle="1" w:styleId="pull-right">
    <w:name w:val="pull-right"/>
    <w:basedOn w:val="DefaultParagraphFont"/>
    <w:rsid w:val="00D9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344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17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1712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995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5652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2139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3962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559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8192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8338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6773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432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2428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9332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385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564653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2333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80821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069632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6514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6047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52899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7986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57337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7345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8038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22944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60409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36690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7680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3981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1931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3748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55260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8656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87103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646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2196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308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0429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7468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5731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05303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10374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74300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66052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6144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486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1053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92719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42493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59850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3514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0863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1335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4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9350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6331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054444">
                          <w:marLeft w:val="-12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043613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3412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201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7811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966701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821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3269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8271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35734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650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951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3696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99928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600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679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9931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853407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2815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7464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530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35816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565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3086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4459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17056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141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20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19246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563385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733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17006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  <w:divsChild>
                        <w:div w:id="7433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662545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699">
                  <w:marLeft w:val="0"/>
                  <w:marRight w:val="0"/>
                  <w:marTop w:val="0"/>
                  <w:marBottom w:val="300"/>
                  <w:divBdr>
                    <w:top w:val="single" w:sz="6" w:space="0" w:color="E0EBF9"/>
                    <w:left w:val="single" w:sz="6" w:space="0" w:color="E0EBF9"/>
                    <w:bottom w:val="single" w:sz="6" w:space="0" w:color="E0EBF9"/>
                    <w:right w:val="single" w:sz="6" w:space="0" w:color="E0EBF9"/>
                  </w:divBdr>
                  <w:divsChild>
                    <w:div w:id="288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E0EBF9"/>
                        <w:left w:val="none" w:sz="0" w:space="11" w:color="E0EBF9"/>
                        <w:bottom w:val="single" w:sz="6" w:space="8" w:color="E0EBF9"/>
                        <w:right w:val="none" w:sz="0" w:space="11" w:color="E0EBF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MP-Gholami</dc:creator>
  <cp:keywords/>
  <dc:description/>
  <cp:lastModifiedBy>rayan pazhoh co</cp:lastModifiedBy>
  <cp:revision>3</cp:revision>
  <dcterms:created xsi:type="dcterms:W3CDTF">2021-07-25T08:31:00Z</dcterms:created>
  <dcterms:modified xsi:type="dcterms:W3CDTF">2021-08-14T03:48:00Z</dcterms:modified>
</cp:coreProperties>
</file>